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B4" w:rsidRPr="00B33BB4" w:rsidRDefault="00B33BB4" w:rsidP="00B33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B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33BB4" w:rsidRPr="00B33BB4" w:rsidRDefault="00B33BB4" w:rsidP="00B33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BB4">
        <w:rPr>
          <w:rFonts w:ascii="Times New Roman" w:hAnsi="Times New Roman" w:cs="Times New Roman"/>
          <w:sz w:val="24"/>
          <w:szCs w:val="24"/>
        </w:rPr>
        <w:t>к приказу МБОУ «СОШ № 8»</w:t>
      </w:r>
    </w:p>
    <w:p w:rsidR="00B33BB4" w:rsidRPr="00B33BB4" w:rsidRDefault="00B33BB4" w:rsidP="00B33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BB4">
        <w:rPr>
          <w:rFonts w:ascii="Times New Roman" w:hAnsi="Times New Roman" w:cs="Times New Roman"/>
          <w:sz w:val="24"/>
          <w:szCs w:val="24"/>
        </w:rPr>
        <w:t>от 28.08.2023 № 279</w:t>
      </w:r>
    </w:p>
    <w:p w:rsidR="00B33BB4" w:rsidRPr="00B33BB4" w:rsidRDefault="00B33BB4" w:rsidP="00B33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3DE" w:rsidRPr="000D6C2B" w:rsidRDefault="00385E6F" w:rsidP="0085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2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8348D7" w:rsidRDefault="00661FC3" w:rsidP="005E4DB2">
      <w:pPr>
        <w:pStyle w:val="Default"/>
        <w:jc w:val="center"/>
        <w:rPr>
          <w:b/>
          <w:sz w:val="28"/>
          <w:szCs w:val="28"/>
        </w:rPr>
      </w:pPr>
      <w:r w:rsidRPr="00661FC3">
        <w:rPr>
          <w:b/>
          <w:sz w:val="28"/>
          <w:szCs w:val="28"/>
        </w:rPr>
        <w:t xml:space="preserve">о порядке действий при обнаружении беспилотного воздушного судна в воздушном пространстве над территорией </w:t>
      </w:r>
      <w:r>
        <w:rPr>
          <w:b/>
          <w:sz w:val="28"/>
          <w:szCs w:val="28"/>
        </w:rPr>
        <w:t>объектов учреждения</w:t>
      </w:r>
    </w:p>
    <w:p w:rsidR="00DB746D" w:rsidRPr="008348D7" w:rsidRDefault="00DB746D" w:rsidP="00DB746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ИАТ</w:t>
      </w:r>
      <w:r w:rsidR="00896EBC">
        <w:rPr>
          <w:b/>
          <w:sz w:val="28"/>
          <w:szCs w:val="28"/>
        </w:rPr>
        <w:t>З</w:t>
      </w:r>
      <w:bookmarkStart w:id="0" w:name="_GoBack"/>
      <w:bookmarkEnd w:id="0"/>
      <w:r>
        <w:rPr>
          <w:b/>
          <w:sz w:val="28"/>
          <w:szCs w:val="28"/>
        </w:rPr>
        <w:t xml:space="preserve"> – 01-2023</w:t>
      </w:r>
    </w:p>
    <w:p w:rsidR="003A63DE" w:rsidRDefault="003A63DE" w:rsidP="001D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1E" w:rsidRPr="00B0181E" w:rsidRDefault="00B0181E" w:rsidP="001D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t>Беспилотный летательный аппарат или беспилотное воздушное судно (далее - БВС), является беспилотным авиационным комплексом, отличительной чертой которого является отсутствие пилота на борту. Полёт такого комплекса может функционировать с различной степенью автономии: c помощью устройства дистанционного управления и с помощью системы автоматического пилотирования, функционирующей как на самом устройстве, так и на устройстве мониторинга и управления полётом.</w:t>
      </w:r>
    </w:p>
    <w:p w:rsidR="00B0181E" w:rsidRPr="00B0181E" w:rsidRDefault="00B0181E" w:rsidP="001D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t>БВС предназначены для выполнения миссий, представляющих существенную опасность для людей. Изначально они создавались предпочтительно для военных целей, но с развитием технологий нашли своё применение и в гражданских сферах.</w:t>
      </w:r>
    </w:p>
    <w:p w:rsidR="00B0181E" w:rsidRPr="00B0181E" w:rsidRDefault="00B0181E" w:rsidP="001D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bCs/>
          <w:sz w:val="28"/>
          <w:szCs w:val="28"/>
        </w:rPr>
        <w:t>БВС </w:t>
      </w:r>
      <w:r w:rsidRPr="00B0181E">
        <w:rPr>
          <w:rFonts w:ascii="Times New Roman" w:hAnsi="Times New Roman" w:cs="Times New Roman"/>
          <w:sz w:val="28"/>
          <w:szCs w:val="28"/>
        </w:rPr>
        <w:t>–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управления, как правило, подразделяется:</w:t>
      </w:r>
    </w:p>
    <w:p w:rsidR="00B0181E" w:rsidRPr="00B0181E" w:rsidRDefault="00B0181E" w:rsidP="001D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bCs/>
          <w:sz w:val="28"/>
          <w:szCs w:val="28"/>
        </w:rPr>
        <w:t>по предназначению:</w:t>
      </w:r>
    </w:p>
    <w:p w:rsidR="00B0181E" w:rsidRPr="00B0181E" w:rsidRDefault="00B0181E" w:rsidP="001D221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t>военные;</w:t>
      </w:r>
    </w:p>
    <w:p w:rsidR="00B0181E" w:rsidRPr="00B0181E" w:rsidRDefault="00B0181E" w:rsidP="001D221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t>гражданские;</w:t>
      </w:r>
    </w:p>
    <w:p w:rsidR="00B0181E" w:rsidRPr="00B0181E" w:rsidRDefault="00B0181E" w:rsidP="001D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bCs/>
          <w:sz w:val="28"/>
          <w:szCs w:val="28"/>
        </w:rPr>
        <w:t>по конструкции:</w:t>
      </w:r>
    </w:p>
    <w:p w:rsidR="00B0181E" w:rsidRPr="00B0181E" w:rsidRDefault="00B0181E" w:rsidP="001D221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t>самолёт;</w:t>
      </w:r>
    </w:p>
    <w:p w:rsidR="00B0181E" w:rsidRPr="00B0181E" w:rsidRDefault="00B0181E" w:rsidP="001D221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t>квадрокоптер (мультикоптер);</w:t>
      </w:r>
    </w:p>
    <w:p w:rsidR="00B0181E" w:rsidRPr="00B0181E" w:rsidRDefault="00B0181E" w:rsidP="001D221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t>зоофоб (в форме птицы, насекомого);</w:t>
      </w:r>
    </w:p>
    <w:p w:rsidR="00B0181E" w:rsidRPr="00B0181E" w:rsidRDefault="00B0181E" w:rsidP="001D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bCs/>
          <w:sz w:val="28"/>
          <w:szCs w:val="28"/>
        </w:rPr>
        <w:t> по взлётной массе и дальности действия:</w:t>
      </w:r>
    </w:p>
    <w:p w:rsidR="00B0181E" w:rsidRPr="00B0181E" w:rsidRDefault="00B0181E" w:rsidP="001D221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t>микро - и мини-летательный аппарат ближнего радиуса действия (взлётная масса до 5 кг, дальность действия до 25-40 км);</w:t>
      </w:r>
    </w:p>
    <w:p w:rsidR="00B0181E" w:rsidRPr="00B0181E" w:rsidRDefault="00B0181E" w:rsidP="001D221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t>лёгкие летательные аппараты среднего радиуса действия (взлётная масса 50-100 кг, дальность действия 70-150 км, некоторые виды до 250 км);</w:t>
      </w:r>
    </w:p>
    <w:p w:rsidR="00B0181E" w:rsidRPr="00B0181E" w:rsidRDefault="00B0181E" w:rsidP="001D221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t>средние летательные аппараты (взлётная масса 100-300 кг, дальность действия 150-1000 км);</w:t>
      </w:r>
    </w:p>
    <w:p w:rsidR="00B0181E" w:rsidRPr="00B0181E" w:rsidRDefault="00B0181E" w:rsidP="001D221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t>среднетяжёлые летательные аппараты (взлётная масса 300-500 кг, дальность действия 70-300 км);</w:t>
      </w:r>
    </w:p>
    <w:p w:rsidR="00B0181E" w:rsidRPr="00B0181E" w:rsidRDefault="00B0181E" w:rsidP="001D221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t>тяжёлые летательные аппараты среднего радиуса действия (взлётная масса более 500 кг, дальность действия 70-300 км);</w:t>
      </w:r>
    </w:p>
    <w:p w:rsidR="00B0181E" w:rsidRPr="00B0181E" w:rsidRDefault="00B0181E" w:rsidP="001D221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lastRenderedPageBreak/>
        <w:t>тяжёлые летательные аппараты большой продолжительности полёта (взлётная масса более 1500 кг, дальность действия около 1500 км);</w:t>
      </w:r>
    </w:p>
    <w:p w:rsidR="00B0181E" w:rsidRPr="00B0181E" w:rsidRDefault="00B0181E" w:rsidP="001D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1E">
        <w:rPr>
          <w:rFonts w:ascii="Times New Roman" w:hAnsi="Times New Roman" w:cs="Times New Roman"/>
          <w:sz w:val="28"/>
          <w:szCs w:val="28"/>
        </w:rPr>
        <w:t>беспилотные боевые самолёты (взлётная масса более 500 кг, дальность действия около 1500 км).</w:t>
      </w:r>
    </w:p>
    <w:p w:rsidR="00B0181E" w:rsidRDefault="00B0181E" w:rsidP="001D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9F2" w:rsidRPr="00DB4761" w:rsidRDefault="00A62E96" w:rsidP="001D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>1</w:t>
      </w:r>
      <w:r w:rsidR="001059F2" w:rsidRPr="00DB4761">
        <w:rPr>
          <w:rFonts w:ascii="Times New Roman" w:hAnsi="Times New Roman" w:cs="Times New Roman"/>
          <w:b/>
          <w:sz w:val="28"/>
          <w:szCs w:val="28"/>
        </w:rPr>
        <w:t>. Действия</w:t>
      </w:r>
      <w:r w:rsidR="00C15AAA">
        <w:rPr>
          <w:rFonts w:ascii="Times New Roman" w:hAnsi="Times New Roman" w:cs="Times New Roman"/>
          <w:b/>
          <w:sz w:val="28"/>
          <w:szCs w:val="28"/>
        </w:rPr>
        <w:t xml:space="preserve"> руководства (руководитель и его заместители),</w:t>
      </w:r>
      <w:r w:rsidR="001059F2" w:rsidRPr="00DB4761">
        <w:rPr>
          <w:rFonts w:ascii="Times New Roman" w:hAnsi="Times New Roman" w:cs="Times New Roman"/>
          <w:b/>
          <w:sz w:val="28"/>
          <w:szCs w:val="28"/>
        </w:rPr>
        <w:t xml:space="preserve"> ответственного должностного лица</w:t>
      </w:r>
      <w:r w:rsidR="001A46A8" w:rsidRPr="00DB4761">
        <w:rPr>
          <w:rFonts w:ascii="Times New Roman" w:hAnsi="Times New Roman" w:cs="Times New Roman"/>
          <w:b/>
          <w:sz w:val="28"/>
          <w:szCs w:val="28"/>
        </w:rPr>
        <w:t>, по обеспечению антитеррористической защищенности</w:t>
      </w:r>
    </w:p>
    <w:p w:rsidR="008348D7" w:rsidRPr="008348D7" w:rsidRDefault="008348D7" w:rsidP="001D221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езамедлительно информировать о происшествии оперативные службы;</w:t>
      </w:r>
    </w:p>
    <w:p w:rsidR="008348D7" w:rsidRPr="008348D7" w:rsidRDefault="008348D7" w:rsidP="001D221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езамедлительно информировать о происшествии (организацию) правообладателя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(территории), вышестоящий орган (организацию), а также руководителя в случае его отсутствия на объекте;</w:t>
      </w:r>
    </w:p>
    <w:p w:rsidR="008348D7" w:rsidRDefault="008348D7" w:rsidP="001D221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езамедлительно прибыть к месту происшествия</w:t>
      </w:r>
      <w:r w:rsidR="00771E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 xml:space="preserve"> оценить обстановку и принять решение о направлениях и способах эвакуации людей;</w:t>
      </w:r>
    </w:p>
    <w:p w:rsidR="00771E2C" w:rsidRPr="008348D7" w:rsidRDefault="00771E2C" w:rsidP="001D221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Усилить периметральную охрану объекта</w:t>
      </w:r>
      <w:r w:rsidR="00E27FFB" w:rsidRPr="00E27FFB">
        <w:t xml:space="preserve"> </w:t>
      </w:r>
      <w:r w:rsidR="00E27FFB" w:rsidRPr="00E27FFB">
        <w:rPr>
          <w:rFonts w:ascii="PT Astra Serif" w:hAnsi="PT Astra Serif"/>
          <w:sz w:val="28"/>
          <w:szCs w:val="28"/>
        </w:rPr>
        <w:t>в целях обнаружения подозрительных (взрывоопасных) предметов и лиц</w:t>
      </w:r>
      <w:r>
        <w:rPr>
          <w:rFonts w:ascii="PT Astra Serif" w:hAnsi="PT Astra Serif"/>
          <w:sz w:val="28"/>
          <w:szCs w:val="28"/>
        </w:rPr>
        <w:t>, пропускной и внутриобъектовый режим;</w:t>
      </w:r>
    </w:p>
    <w:p w:rsidR="008348D7" w:rsidRDefault="008348D7" w:rsidP="001D221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беспечить</w:t>
      </w:r>
      <w:r w:rsidR="00771E2C">
        <w:rPr>
          <w:rFonts w:ascii="Times New Roman" w:eastAsia="Times New Roman" w:hAnsi="Times New Roman" w:cs="Times New Roman"/>
          <w:sz w:val="28"/>
          <w:szCs w:val="28"/>
        </w:rPr>
        <w:t xml:space="preserve">, в случае целесообразности, </w:t>
      </w:r>
      <w:r w:rsidR="002D09F8" w:rsidRPr="002D09F8">
        <w:rPr>
          <w:rFonts w:ascii="Times New Roman" w:eastAsia="Times New Roman" w:hAnsi="Times New Roman" w:cs="Times New Roman"/>
          <w:sz w:val="28"/>
          <w:szCs w:val="28"/>
        </w:rPr>
        <w:t>укрытие или эвакуацию находящихся на объекте (территории) людей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FFB" w:rsidRDefault="00E27FFB" w:rsidP="001D221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D7F67">
        <w:rPr>
          <w:rFonts w:ascii="Times New Roman" w:hAnsi="Times New Roman" w:cs="Times New Roman"/>
          <w:sz w:val="28"/>
          <w:szCs w:val="28"/>
        </w:rPr>
        <w:t xml:space="preserve">сключить нахождение на открытых </w:t>
      </w:r>
      <w:r>
        <w:rPr>
          <w:rFonts w:ascii="Times New Roman" w:hAnsi="Times New Roman" w:cs="Times New Roman"/>
          <w:sz w:val="28"/>
          <w:szCs w:val="28"/>
        </w:rPr>
        <w:t xml:space="preserve">плоскостных </w:t>
      </w:r>
      <w:r w:rsidR="00B0181E">
        <w:rPr>
          <w:rFonts w:ascii="Times New Roman" w:hAnsi="Times New Roman" w:cs="Times New Roman"/>
          <w:sz w:val="28"/>
          <w:szCs w:val="28"/>
        </w:rPr>
        <w:t xml:space="preserve">сооружениях </w:t>
      </w:r>
      <w:r w:rsidR="00B0181E" w:rsidRPr="009D7F67">
        <w:rPr>
          <w:rFonts w:ascii="Times New Roman" w:hAnsi="Times New Roman" w:cs="Times New Roman"/>
          <w:sz w:val="28"/>
          <w:szCs w:val="28"/>
        </w:rPr>
        <w:t>массового</w:t>
      </w:r>
      <w:r w:rsidRPr="009D7F67">
        <w:rPr>
          <w:rFonts w:ascii="Times New Roman" w:hAnsi="Times New Roman" w:cs="Times New Roman"/>
          <w:sz w:val="28"/>
          <w:szCs w:val="28"/>
        </w:rPr>
        <w:t xml:space="preserve"> скопления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E2C" w:rsidRPr="00B0181E" w:rsidRDefault="00771E2C" w:rsidP="001D221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Организовать визуальное наблюдение за БВС с целью определения места его запуска/посадки, а также обнаружения внешнего пилота БВС;</w:t>
      </w:r>
    </w:p>
    <w:p w:rsidR="00B0181E" w:rsidRPr="00B0181E" w:rsidRDefault="00B0181E" w:rsidP="001D2211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B0181E">
        <w:rPr>
          <w:rFonts w:ascii="Times New Roman" w:eastAsia="Times New Roman" w:hAnsi="Times New Roman" w:cs="Times New Roman"/>
          <w:sz w:val="28"/>
          <w:szCs w:val="28"/>
        </w:rPr>
        <w:t>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81E">
        <w:rPr>
          <w:rFonts w:ascii="Times New Roman" w:eastAsia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B0181E">
        <w:rPr>
          <w:rFonts w:ascii="Times New Roman" w:eastAsia="Times New Roman" w:hAnsi="Times New Roman" w:cs="Times New Roman"/>
          <w:sz w:val="28"/>
          <w:szCs w:val="28"/>
        </w:rPr>
        <w:t xml:space="preserve"> фото-, видео фиксаци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0181E">
        <w:rPr>
          <w:rFonts w:ascii="Times New Roman" w:eastAsia="Times New Roman" w:hAnsi="Times New Roman" w:cs="Times New Roman"/>
          <w:sz w:val="28"/>
          <w:szCs w:val="28"/>
        </w:rPr>
        <w:t xml:space="preserve"> БВС.</w:t>
      </w:r>
    </w:p>
    <w:p w:rsidR="00771E2C" w:rsidRPr="008348D7" w:rsidRDefault="00771E2C" w:rsidP="001D221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приземления или аварийной посадки БВС на территории объекта учреждения организуют мероприятия по удалению сотрудников от места приземления БВС на безопасное расстояние и предотвращению к нему доступа до прибытия оперативных служб;</w:t>
      </w:r>
    </w:p>
    <w:p w:rsidR="008348D7" w:rsidRPr="008348D7" w:rsidRDefault="008348D7" w:rsidP="001D221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8348D7" w:rsidRPr="008348D7" w:rsidRDefault="008348D7" w:rsidP="001D221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аправить к месту сбора назначенных лиц для осуществления контроля за передачей обучающихся родителям (законным представителям);</w:t>
      </w:r>
    </w:p>
    <w:p w:rsidR="008348D7" w:rsidRPr="008348D7" w:rsidRDefault="008348D7" w:rsidP="001D221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беспечить беспрепятственный доступ к месту происшествия оперативных служб;</w:t>
      </w:r>
    </w:p>
    <w:p w:rsidR="008348D7" w:rsidRPr="008348D7" w:rsidRDefault="008348D7" w:rsidP="001D221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о прибытии оперативных служб действовать согласно их распоряжениям;</w:t>
      </w:r>
    </w:p>
    <w:p w:rsidR="00AE0D18" w:rsidRPr="00AE0D18" w:rsidRDefault="008348D7" w:rsidP="001D221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</w:r>
    </w:p>
    <w:p w:rsidR="00C15AAA" w:rsidRDefault="00C15AAA" w:rsidP="001D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6A8" w:rsidRPr="00DB4761" w:rsidRDefault="00A23B50" w:rsidP="001D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>2</w:t>
      </w:r>
      <w:r w:rsidR="001A46A8" w:rsidRPr="00DB4761">
        <w:rPr>
          <w:rFonts w:ascii="Times New Roman" w:hAnsi="Times New Roman" w:cs="Times New Roman"/>
          <w:b/>
          <w:sz w:val="28"/>
          <w:szCs w:val="28"/>
        </w:rPr>
        <w:t xml:space="preserve">. Действия </w:t>
      </w:r>
      <w:r w:rsidR="00964B4B">
        <w:rPr>
          <w:rFonts w:ascii="Times New Roman" w:hAnsi="Times New Roman" w:cs="Times New Roman"/>
          <w:b/>
          <w:sz w:val="28"/>
          <w:szCs w:val="28"/>
        </w:rPr>
        <w:t>персонала</w:t>
      </w:r>
      <w:r w:rsidR="001A46A8" w:rsidRPr="00DB4761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C6411C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3122E2" w:rsidRDefault="003122E2" w:rsidP="001D2211">
      <w:pPr>
        <w:pStyle w:val="ab"/>
        <w:numPr>
          <w:ilvl w:val="1"/>
          <w:numId w:val="8"/>
        </w:numPr>
        <w:ind w:left="0" w:firstLine="709"/>
        <w:jc w:val="both"/>
      </w:pPr>
      <w:r>
        <w:t xml:space="preserve">Работники объекта учреждения, обнаружившие БВС, который находится в воздушном пространстве над объектом либо в непосредственной близости от его границ, незамедлительно информируют руководителя </w:t>
      </w:r>
      <w:r>
        <w:lastRenderedPageBreak/>
        <w:t>учреждения. В сообщении указываются:</w:t>
      </w:r>
    </w:p>
    <w:p w:rsidR="003122E2" w:rsidRDefault="003122E2" w:rsidP="001D2211">
      <w:pPr>
        <w:pStyle w:val="ab"/>
        <w:numPr>
          <w:ilvl w:val="0"/>
          <w:numId w:val="25"/>
        </w:numPr>
        <w:ind w:left="0" w:firstLine="709"/>
        <w:jc w:val="both"/>
      </w:pPr>
      <w:r>
        <w:t>место и время обнаружения БВС;</w:t>
      </w:r>
    </w:p>
    <w:p w:rsidR="003122E2" w:rsidRDefault="003122E2" w:rsidP="001D2211">
      <w:pPr>
        <w:pStyle w:val="ab"/>
        <w:numPr>
          <w:ilvl w:val="0"/>
          <w:numId w:val="25"/>
        </w:numPr>
        <w:ind w:left="0" w:firstLine="709"/>
        <w:jc w:val="both"/>
      </w:pPr>
      <w:r>
        <w:t>тип (квадрокоптерный, самолетный) и направление полета БВС;</w:t>
      </w:r>
    </w:p>
    <w:p w:rsidR="003122E2" w:rsidRDefault="003122E2" w:rsidP="001D2211">
      <w:pPr>
        <w:pStyle w:val="ab"/>
        <w:numPr>
          <w:ilvl w:val="0"/>
          <w:numId w:val="25"/>
        </w:numPr>
        <w:ind w:left="0" w:firstLine="709"/>
        <w:jc w:val="both"/>
      </w:pPr>
      <w:r>
        <w:t>наличие или отсутствие на БВС средств поражения, фото и видеосъемки (при наличии визуальных возможностей);</w:t>
      </w:r>
    </w:p>
    <w:p w:rsidR="008348D7" w:rsidRDefault="003122E2" w:rsidP="001D2211">
      <w:pPr>
        <w:pStyle w:val="ab"/>
        <w:numPr>
          <w:ilvl w:val="0"/>
          <w:numId w:val="25"/>
        </w:numPr>
        <w:ind w:left="0" w:firstLine="709"/>
        <w:jc w:val="both"/>
      </w:pPr>
      <w:r>
        <w:t>имеющиеся на объекте средства противодействия БВС.</w:t>
      </w:r>
    </w:p>
    <w:p w:rsidR="003122E2" w:rsidRDefault="003122E2" w:rsidP="001D2211">
      <w:pPr>
        <w:pStyle w:val="ab"/>
        <w:numPr>
          <w:ilvl w:val="1"/>
          <w:numId w:val="8"/>
        </w:numPr>
        <w:ind w:left="0" w:firstLine="709"/>
        <w:jc w:val="both"/>
      </w:pPr>
      <w:r>
        <w:t>Находиться на безопасном расстоянии от места происшествия до прибытия руководителя и далее действовать в соответствии с его указаниями;</w:t>
      </w:r>
    </w:p>
    <w:p w:rsidR="008348D7" w:rsidRDefault="008348D7" w:rsidP="001D2211">
      <w:pPr>
        <w:pStyle w:val="ab"/>
        <w:numPr>
          <w:ilvl w:val="1"/>
          <w:numId w:val="8"/>
        </w:numPr>
        <w:ind w:left="0" w:firstLine="709"/>
        <w:jc w:val="both"/>
      </w:pPr>
      <w:r>
        <w:t>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</w:r>
    </w:p>
    <w:p w:rsidR="008348D7" w:rsidRDefault="008348D7" w:rsidP="001D2211">
      <w:pPr>
        <w:pStyle w:val="ab"/>
        <w:numPr>
          <w:ilvl w:val="1"/>
          <w:numId w:val="8"/>
        </w:numPr>
        <w:ind w:left="0" w:firstLine="709"/>
        <w:jc w:val="both"/>
      </w:pPr>
      <w:r>
        <w:t>По возможности отключить на объекте электричество;</w:t>
      </w:r>
    </w:p>
    <w:p w:rsidR="008348D7" w:rsidRDefault="008348D7" w:rsidP="001D2211">
      <w:pPr>
        <w:pStyle w:val="ab"/>
        <w:numPr>
          <w:ilvl w:val="1"/>
          <w:numId w:val="8"/>
        </w:numPr>
        <w:ind w:left="0" w:firstLine="709"/>
        <w:jc w:val="both"/>
      </w:pPr>
      <w:r>
        <w:t>Обеспечить проведение эвакуации обучающихся, при возможности с личными (ценными) вещами, теплой одеждой к месту эвакуации (в зимний период принять все возможные меры к исключению случаев обморожения обучающихся);</w:t>
      </w:r>
    </w:p>
    <w:p w:rsidR="008348D7" w:rsidRDefault="008348D7" w:rsidP="001D2211">
      <w:pPr>
        <w:pStyle w:val="ab"/>
        <w:numPr>
          <w:ilvl w:val="1"/>
          <w:numId w:val="8"/>
        </w:numPr>
        <w:ind w:left="0" w:firstLine="709"/>
        <w:jc w:val="both"/>
      </w:pPr>
      <w:r>
        <w:t>Убедившись в полной эвакуации из помещения с внешней стороны дверей поставить отметку «ЭВАКУИРОВАНО» любым доступным способом;</w:t>
      </w:r>
    </w:p>
    <w:p w:rsidR="008348D7" w:rsidRDefault="008348D7" w:rsidP="001D2211">
      <w:pPr>
        <w:pStyle w:val="ab"/>
        <w:numPr>
          <w:ilvl w:val="1"/>
          <w:numId w:val="8"/>
        </w:numPr>
        <w:ind w:left="0" w:firstLine="709"/>
        <w:jc w:val="both"/>
      </w:pPr>
      <w:r>
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</w:r>
    </w:p>
    <w:p w:rsidR="008348D7" w:rsidRDefault="008348D7" w:rsidP="001D2211">
      <w:pPr>
        <w:pStyle w:val="ab"/>
        <w:numPr>
          <w:ilvl w:val="1"/>
          <w:numId w:val="8"/>
        </w:numPr>
        <w:ind w:left="0" w:firstLine="709"/>
        <w:jc w:val="both"/>
      </w:pPr>
      <w:r>
        <w:t>По указанию руководителя обеспечить информирование родителей (законных представителей) о временном прекращении учебного процесса;</w:t>
      </w:r>
    </w:p>
    <w:p w:rsidR="008348D7" w:rsidRDefault="008348D7" w:rsidP="001D2211">
      <w:pPr>
        <w:pStyle w:val="ab"/>
        <w:numPr>
          <w:ilvl w:val="1"/>
          <w:numId w:val="8"/>
        </w:numPr>
        <w:ind w:left="0" w:firstLine="709"/>
        <w:jc w:val="both"/>
      </w:pPr>
      <w:r>
        <w:t>Обеспечить по указанию руководителя или назначенных им лиц передачу обучающихся родителям (законным представителям);</w:t>
      </w:r>
    </w:p>
    <w:p w:rsidR="008348D7" w:rsidRDefault="008348D7" w:rsidP="001D2211">
      <w:pPr>
        <w:pStyle w:val="ab"/>
        <w:numPr>
          <w:ilvl w:val="1"/>
          <w:numId w:val="8"/>
        </w:numPr>
        <w:ind w:left="0" w:firstLine="709"/>
        <w:jc w:val="both"/>
      </w:pPr>
      <w:r>
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2C3EB9" w:rsidRPr="00DB4761" w:rsidRDefault="002C3EB9" w:rsidP="001D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A68" w:rsidRPr="00DB4761" w:rsidRDefault="003B3A68" w:rsidP="001D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 xml:space="preserve">3. Действия </w:t>
      </w:r>
      <w:r w:rsidR="00BD5A95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DB4761">
        <w:rPr>
          <w:rFonts w:ascii="Times New Roman" w:hAnsi="Times New Roman" w:cs="Times New Roman"/>
          <w:b/>
          <w:sz w:val="28"/>
          <w:szCs w:val="28"/>
        </w:rPr>
        <w:t xml:space="preserve"> объекта </w:t>
      </w:r>
      <w:r w:rsidR="00C6411C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348D7" w:rsidRPr="008348D7" w:rsidRDefault="00853CAB" w:rsidP="001D2211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>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человека;</w:t>
      </w:r>
    </w:p>
    <w:p w:rsidR="008348D7" w:rsidRPr="008348D7" w:rsidRDefault="00853CAB" w:rsidP="001D2211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>облюдать осторожность, не толкать впереди идущих по лестнице;</w:t>
      </w:r>
    </w:p>
    <w:p w:rsidR="008348D7" w:rsidRPr="008348D7" w:rsidRDefault="00853CAB" w:rsidP="001D2211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>ыйдя к лестнице, обучающиеся одного класса должны держаться вместе, не бежать толпой и организованно спускаться только с одной стороны лестницы, оставляя другую сторону для прохода;</w:t>
      </w:r>
    </w:p>
    <w:p w:rsidR="008348D7" w:rsidRDefault="00853CAB" w:rsidP="001D2211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 xml:space="preserve">се обучающие, которые не присутствуют в </w:t>
      </w:r>
      <w:r w:rsidR="008348D7">
        <w:rPr>
          <w:rFonts w:ascii="Times New Roman" w:hAnsi="Times New Roman" w:cs="Times New Roman"/>
          <w:sz w:val="28"/>
          <w:szCs w:val="28"/>
          <w:lang w:bidi="ru-RU"/>
        </w:rPr>
        <w:t>учебном зале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 xml:space="preserve"> во время сигнала тревоги (находятся в туалете, коридоре и т.п.) должны немедленно вернуться в </w:t>
      </w:r>
      <w:r w:rsidR="008348D7">
        <w:rPr>
          <w:rFonts w:ascii="Times New Roman" w:hAnsi="Times New Roman" w:cs="Times New Roman"/>
          <w:sz w:val="28"/>
          <w:szCs w:val="28"/>
          <w:lang w:bidi="ru-RU"/>
        </w:rPr>
        <w:t xml:space="preserve">учебный зал 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 xml:space="preserve">либо присоединиться к любому </w:t>
      </w:r>
      <w:r w:rsidR="008348D7">
        <w:rPr>
          <w:rFonts w:ascii="Times New Roman" w:hAnsi="Times New Roman" w:cs="Times New Roman"/>
          <w:sz w:val="28"/>
          <w:szCs w:val="28"/>
          <w:lang w:bidi="ru-RU"/>
        </w:rPr>
        <w:t>залу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>, начавшему эвакуацию</w:t>
      </w:r>
      <w:r w:rsidR="008348D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B1B34" w:rsidRPr="00DB4761" w:rsidRDefault="005B1B34" w:rsidP="001D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899" w:rsidRPr="00DB4761" w:rsidRDefault="002E6899" w:rsidP="001D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 xml:space="preserve">4. Действия сотрудников </w:t>
      </w:r>
      <w:r w:rsidR="005B1B34">
        <w:rPr>
          <w:rFonts w:ascii="Times New Roman" w:hAnsi="Times New Roman" w:cs="Times New Roman"/>
          <w:b/>
          <w:sz w:val="28"/>
          <w:szCs w:val="28"/>
        </w:rPr>
        <w:t xml:space="preserve">охранной организации </w:t>
      </w:r>
      <w:r w:rsidRPr="00DB4761">
        <w:rPr>
          <w:rFonts w:ascii="Times New Roman" w:hAnsi="Times New Roman" w:cs="Times New Roman"/>
          <w:b/>
          <w:sz w:val="28"/>
          <w:szCs w:val="28"/>
        </w:rPr>
        <w:t>объекта</w:t>
      </w:r>
      <w:r w:rsidR="000D6C2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2E6899" w:rsidRDefault="005B1B34" w:rsidP="001D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</w:t>
      </w:r>
      <w:r w:rsidRPr="005B1B34">
        <w:rPr>
          <w:rFonts w:ascii="Times New Roman" w:hAnsi="Times New Roman" w:cs="Times New Roman"/>
          <w:sz w:val="28"/>
          <w:szCs w:val="28"/>
        </w:rPr>
        <w:t>беспечить незамедлительную передачу тревожного сообщения, зафиксировать время события;</w:t>
      </w:r>
    </w:p>
    <w:p w:rsidR="00853CAB" w:rsidRPr="00853CAB" w:rsidRDefault="00853CAB" w:rsidP="001D2211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Д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 xml:space="preserve">оложить руководителю о факте </w:t>
      </w:r>
      <w:r w:rsidR="003122E2" w:rsidRPr="003122E2">
        <w:rPr>
          <w:rFonts w:ascii="Times New Roman" w:hAnsi="Times New Roman" w:cs="Times New Roman"/>
          <w:sz w:val="28"/>
          <w:szCs w:val="28"/>
          <w:lang w:bidi="ru-RU"/>
        </w:rPr>
        <w:t>обнаруж</w:t>
      </w:r>
      <w:r w:rsidR="003122E2">
        <w:rPr>
          <w:rFonts w:ascii="Times New Roman" w:hAnsi="Times New Roman" w:cs="Times New Roman"/>
          <w:sz w:val="28"/>
          <w:szCs w:val="28"/>
          <w:lang w:bidi="ru-RU"/>
        </w:rPr>
        <w:t>ения</w:t>
      </w:r>
      <w:r w:rsidR="003122E2" w:rsidRPr="003122E2">
        <w:rPr>
          <w:rFonts w:ascii="Times New Roman" w:hAnsi="Times New Roman" w:cs="Times New Roman"/>
          <w:sz w:val="28"/>
          <w:szCs w:val="28"/>
          <w:lang w:bidi="ru-RU"/>
        </w:rPr>
        <w:t xml:space="preserve"> БВС, который находится в воздушном пространстве над объектом либо в непосредственной близости от его границ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53CAB" w:rsidRPr="00853CAB" w:rsidRDefault="00853CAB" w:rsidP="001D2211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беспечить по указанию руководителя незамедлительную передачу сообщения «ВНИМАНИЕ! ЭВАКУАЦИЯ!» посредством системы оповещения либо любым доступным способом;</w:t>
      </w:r>
    </w:p>
    <w:p w:rsidR="00853CAB" w:rsidRPr="00853CAB" w:rsidRDefault="00853CAB" w:rsidP="001D2211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беспечить открытие и доступность коридоров и эвакуационных выходов, разблокирование турникетов системы контроля и управления доступом;</w:t>
      </w:r>
    </w:p>
    <w:p w:rsidR="00853CAB" w:rsidRPr="00853CAB" w:rsidRDefault="00853CAB" w:rsidP="001D2211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 xml:space="preserve">беспечить </w:t>
      </w:r>
      <w:r w:rsidR="002D09F8" w:rsidRPr="002D09F8">
        <w:rPr>
          <w:rFonts w:ascii="Times New Roman" w:hAnsi="Times New Roman" w:cs="Times New Roman"/>
          <w:sz w:val="28"/>
          <w:szCs w:val="28"/>
          <w:lang w:bidi="ru-RU"/>
        </w:rPr>
        <w:t>укрытие или эвакуацию находящихся на объекте (территории) людей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53CAB" w:rsidRPr="00853CAB" w:rsidRDefault="00853CAB" w:rsidP="001D2211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беспечить прекращение доступа людей и транспортных средств на объект (за исключением сотрудников оперативных служб и спецтранспорта);</w:t>
      </w:r>
    </w:p>
    <w:p w:rsidR="00853CAB" w:rsidRPr="00853CAB" w:rsidRDefault="00853CAB" w:rsidP="001D2211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 xml:space="preserve">ри возможности отслеживать направление движения </w:t>
      </w:r>
      <w:r w:rsidR="003122E2">
        <w:rPr>
          <w:rFonts w:ascii="Times New Roman" w:hAnsi="Times New Roman" w:cs="Times New Roman"/>
          <w:sz w:val="28"/>
          <w:szCs w:val="28"/>
          <w:lang w:bidi="ru-RU"/>
        </w:rPr>
        <w:t>БВС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 xml:space="preserve"> и его действия;</w:t>
      </w:r>
    </w:p>
    <w:p w:rsidR="00853CAB" w:rsidRPr="00853CAB" w:rsidRDefault="00853CAB" w:rsidP="001D2211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роверить отсутствие обучающихся и персонала во всех помещениях здания, в которые возможен доступ без угрозы здоровью;</w:t>
      </w:r>
    </w:p>
    <w:p w:rsidR="005B1B34" w:rsidRPr="005B1B34" w:rsidRDefault="00853CAB" w:rsidP="001D2211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5B7726" w:rsidRPr="00DB4761" w:rsidRDefault="005B7726" w:rsidP="001D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899" w:rsidRPr="005B7726" w:rsidRDefault="005B7726" w:rsidP="001D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26">
        <w:rPr>
          <w:rFonts w:ascii="Times New Roman" w:hAnsi="Times New Roman" w:cs="Times New Roman"/>
          <w:b/>
          <w:sz w:val="28"/>
          <w:szCs w:val="28"/>
        </w:rPr>
        <w:t>5. Контактные данные и сообщаемая информация оперативным службам</w:t>
      </w:r>
    </w:p>
    <w:p w:rsidR="005B7726" w:rsidRDefault="005B7726" w:rsidP="001D2211">
      <w:pPr>
        <w:pStyle w:val="ab"/>
        <w:tabs>
          <w:tab w:val="left" w:pos="158"/>
        </w:tabs>
        <w:ind w:firstLine="709"/>
        <w:jc w:val="both"/>
      </w:pPr>
      <w:r w:rsidRPr="00AE0D18">
        <w:t>УФСБ (тел. 6-16-81)</w:t>
      </w:r>
      <w:r>
        <w:t>;</w:t>
      </w:r>
    </w:p>
    <w:p w:rsidR="005B7726" w:rsidRDefault="005B7726" w:rsidP="001D2211">
      <w:pPr>
        <w:pStyle w:val="ab"/>
        <w:tabs>
          <w:tab w:val="left" w:pos="158"/>
        </w:tabs>
        <w:ind w:firstLine="709"/>
        <w:jc w:val="both"/>
      </w:pPr>
      <w:r w:rsidRPr="00AE0D18">
        <w:t>ОМВД (тел. 7-20-02)</w:t>
      </w:r>
      <w:r>
        <w:t>;</w:t>
      </w:r>
    </w:p>
    <w:p w:rsidR="005B7726" w:rsidRDefault="005B7726" w:rsidP="001D2211">
      <w:pPr>
        <w:pStyle w:val="ab"/>
        <w:tabs>
          <w:tab w:val="left" w:pos="158"/>
        </w:tabs>
        <w:ind w:firstLine="709"/>
        <w:jc w:val="both"/>
      </w:pPr>
      <w:r w:rsidRPr="00AE0D18">
        <w:t>МЧС (тел. 01, 6-37-73)</w:t>
      </w:r>
      <w:r>
        <w:t>;</w:t>
      </w:r>
    </w:p>
    <w:p w:rsidR="006F14A5" w:rsidRPr="006F14A5" w:rsidRDefault="006F14A5" w:rsidP="001D2211">
      <w:pPr>
        <w:widowControl w:val="0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A5">
        <w:rPr>
          <w:rFonts w:ascii="Times New Roman" w:eastAsia="Times New Roman" w:hAnsi="Times New Roman" w:cs="Times New Roman"/>
          <w:sz w:val="28"/>
          <w:szCs w:val="28"/>
        </w:rPr>
        <w:t>ОВО по г. Инте (тел. 6-42-73; 6-60-34);</w:t>
      </w:r>
    </w:p>
    <w:p w:rsidR="005B7726" w:rsidRDefault="005B7726" w:rsidP="001D2211">
      <w:pPr>
        <w:pStyle w:val="ab"/>
        <w:tabs>
          <w:tab w:val="left" w:pos="158"/>
        </w:tabs>
        <w:ind w:firstLine="709"/>
        <w:jc w:val="both"/>
      </w:pPr>
      <w:r w:rsidRPr="00AE0D18">
        <w:t>ЕДДС администрации МОГО «Инта» (тел. 6-84-15)</w:t>
      </w:r>
      <w:r>
        <w:t>.</w:t>
      </w:r>
    </w:p>
    <w:p w:rsidR="005B7726" w:rsidRPr="00AE0D18" w:rsidRDefault="005B7726" w:rsidP="001D2211">
      <w:pPr>
        <w:pStyle w:val="ab"/>
        <w:tabs>
          <w:tab w:val="left" w:pos="158"/>
        </w:tabs>
        <w:ind w:firstLine="709"/>
        <w:jc w:val="both"/>
      </w:pPr>
      <w:r w:rsidRPr="00AE0D18">
        <w:t>Сообщ</w:t>
      </w:r>
      <w:r>
        <w:t>аемая информация:</w:t>
      </w:r>
    </w:p>
    <w:p w:rsidR="005B7726" w:rsidRPr="00AE0D18" w:rsidRDefault="005B7726" w:rsidP="001D2211">
      <w:pPr>
        <w:pStyle w:val="ab"/>
        <w:numPr>
          <w:ilvl w:val="0"/>
          <w:numId w:val="27"/>
        </w:numPr>
        <w:tabs>
          <w:tab w:val="left" w:pos="158"/>
        </w:tabs>
        <w:ind w:left="0" w:firstLine="709"/>
        <w:jc w:val="both"/>
      </w:pPr>
      <w:r w:rsidRPr="00AE0D18">
        <w:t>свои фамилию, имя, отчество и должность;</w:t>
      </w:r>
    </w:p>
    <w:p w:rsidR="005B7726" w:rsidRPr="00AE0D18" w:rsidRDefault="005B7726" w:rsidP="001D2211">
      <w:pPr>
        <w:pStyle w:val="ab"/>
        <w:numPr>
          <w:ilvl w:val="0"/>
          <w:numId w:val="27"/>
        </w:numPr>
        <w:tabs>
          <w:tab w:val="left" w:pos="158"/>
        </w:tabs>
        <w:ind w:left="0" w:firstLine="709"/>
        <w:jc w:val="both"/>
      </w:pPr>
      <w:r w:rsidRPr="00AE0D18">
        <w:t>наименование объекта, точный адрес;</w:t>
      </w:r>
    </w:p>
    <w:p w:rsidR="005B7726" w:rsidRPr="00AE0D18" w:rsidRDefault="005B7726" w:rsidP="001D2211">
      <w:pPr>
        <w:pStyle w:val="ab"/>
        <w:numPr>
          <w:ilvl w:val="0"/>
          <w:numId w:val="27"/>
        </w:numPr>
        <w:tabs>
          <w:tab w:val="left" w:pos="158"/>
        </w:tabs>
        <w:ind w:left="0" w:firstLine="709"/>
        <w:jc w:val="both"/>
      </w:pPr>
      <w:r w:rsidRPr="00AE0D18">
        <w:t>дату и время получения информации о захвате заложников;</w:t>
      </w:r>
    </w:p>
    <w:p w:rsidR="005B7726" w:rsidRDefault="005B7726" w:rsidP="001D2211">
      <w:pPr>
        <w:pStyle w:val="ab"/>
        <w:numPr>
          <w:ilvl w:val="0"/>
          <w:numId w:val="27"/>
        </w:numPr>
        <w:tabs>
          <w:tab w:val="left" w:pos="158"/>
        </w:tabs>
        <w:ind w:left="0" w:firstLine="709"/>
        <w:jc w:val="both"/>
      </w:pPr>
      <w:r w:rsidRPr="00AE0D18">
        <w:t>количество находящихся на объекте людей;</w:t>
      </w:r>
    </w:p>
    <w:p w:rsidR="00CB7C12" w:rsidRPr="00EB0E32" w:rsidRDefault="00CB7C12" w:rsidP="001D2211">
      <w:pPr>
        <w:pStyle w:val="21"/>
        <w:numPr>
          <w:ilvl w:val="0"/>
          <w:numId w:val="27"/>
        </w:numPr>
        <w:shd w:val="clear" w:color="auto" w:fill="auto"/>
        <w:spacing w:before="0"/>
        <w:ind w:left="0" w:firstLine="709"/>
        <w:rPr>
          <w:sz w:val="28"/>
          <w:szCs w:val="28"/>
        </w:rPr>
      </w:pPr>
      <w:r w:rsidRPr="00EB0E32">
        <w:rPr>
          <w:color w:val="000000"/>
          <w:sz w:val="28"/>
          <w:szCs w:val="28"/>
          <w:lang w:eastAsia="ru-RU" w:bidi="ru-RU"/>
        </w:rPr>
        <w:t>источник и время поступления информации о БВС (визуальное обнаружение, информация иных</w:t>
      </w:r>
      <w:r>
        <w:rPr>
          <w:color w:val="000000"/>
          <w:sz w:val="28"/>
          <w:szCs w:val="28"/>
          <w:lang w:eastAsia="ru-RU" w:bidi="ru-RU"/>
        </w:rPr>
        <w:t xml:space="preserve"> лиц, данные системы охраны или </w:t>
      </w:r>
      <w:r w:rsidRPr="00EB0E32">
        <w:rPr>
          <w:color w:val="000000"/>
          <w:sz w:val="28"/>
          <w:szCs w:val="28"/>
          <w:lang w:eastAsia="ru-RU" w:bidi="ru-RU"/>
        </w:rPr>
        <w:t>видеонаблюдения);</w:t>
      </w:r>
    </w:p>
    <w:p w:rsidR="00CB7C12" w:rsidRPr="00A208CC" w:rsidRDefault="00CB7C12" w:rsidP="001D2211">
      <w:pPr>
        <w:pStyle w:val="21"/>
        <w:numPr>
          <w:ilvl w:val="0"/>
          <w:numId w:val="27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 w:rsidRPr="00A208CC">
        <w:rPr>
          <w:color w:val="000000"/>
          <w:sz w:val="28"/>
          <w:szCs w:val="28"/>
          <w:lang w:eastAsia="ru-RU" w:bidi="ru-RU"/>
        </w:rPr>
        <w:t>характер поведения БВС (зависание, барражирование над объектом, направление пролета, вне</w:t>
      </w:r>
      <w:r w:rsidRPr="002301BC">
        <w:rPr>
          <w:rStyle w:val="1"/>
          <w:sz w:val="28"/>
          <w:szCs w:val="28"/>
        </w:rPr>
        <w:t>шн</w:t>
      </w:r>
      <w:r w:rsidRPr="00A208CC">
        <w:rPr>
          <w:color w:val="000000"/>
          <w:sz w:val="28"/>
          <w:szCs w:val="28"/>
          <w:lang w:eastAsia="ru-RU" w:bidi="ru-RU"/>
        </w:rPr>
        <w:t>ий вид и т.д.);</w:t>
      </w:r>
    </w:p>
    <w:p w:rsidR="00CB7C12" w:rsidRPr="00A208CC" w:rsidRDefault="00CB7C12" w:rsidP="001D2211">
      <w:pPr>
        <w:pStyle w:val="21"/>
        <w:numPr>
          <w:ilvl w:val="0"/>
          <w:numId w:val="27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 w:rsidRPr="00A208CC">
        <w:rPr>
          <w:color w:val="000000"/>
          <w:sz w:val="28"/>
          <w:szCs w:val="28"/>
          <w:lang w:eastAsia="ru-RU" w:bidi="ru-RU"/>
        </w:rPr>
        <w:t>наличие сохраненной информации о БВС на электронных носителях информации (системы видеонаблюдения);</w:t>
      </w:r>
    </w:p>
    <w:p w:rsidR="005B7726" w:rsidRDefault="005B7726" w:rsidP="001D2211">
      <w:pPr>
        <w:pStyle w:val="ab"/>
        <w:numPr>
          <w:ilvl w:val="0"/>
          <w:numId w:val="27"/>
        </w:numPr>
        <w:tabs>
          <w:tab w:val="left" w:pos="158"/>
        </w:tabs>
        <w:ind w:left="0" w:firstLine="709"/>
        <w:jc w:val="both"/>
      </w:pPr>
      <w:r w:rsidRPr="00AE0D18">
        <w:t>дополнительные сведения по запросу оператора.</w:t>
      </w:r>
    </w:p>
    <w:p w:rsidR="00AA2274" w:rsidRDefault="00AA2274" w:rsidP="001D2211">
      <w:pPr>
        <w:pStyle w:val="ab"/>
        <w:tabs>
          <w:tab w:val="left" w:pos="158"/>
        </w:tabs>
        <w:ind w:firstLine="709"/>
        <w:jc w:val="both"/>
      </w:pPr>
    </w:p>
    <w:p w:rsidR="00AA2274" w:rsidRPr="00AA2274" w:rsidRDefault="00AA2274" w:rsidP="001D2211">
      <w:pPr>
        <w:pStyle w:val="ab"/>
        <w:ind w:firstLine="709"/>
        <w:jc w:val="both"/>
      </w:pPr>
      <w:r>
        <w:rPr>
          <w:b/>
          <w:bCs/>
        </w:rPr>
        <w:t>6</w:t>
      </w:r>
      <w:r w:rsidRPr="00AA2274">
        <w:rPr>
          <w:b/>
          <w:bCs/>
        </w:rPr>
        <w:t>. Применяемые термины и сокращения</w:t>
      </w:r>
      <w:r>
        <w:rPr>
          <w:b/>
          <w:bCs/>
        </w:rPr>
        <w:t>:</w:t>
      </w:r>
    </w:p>
    <w:p w:rsidR="00AA2274" w:rsidRPr="00AA2274" w:rsidRDefault="00AA2274" w:rsidP="001D2211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беспилотный летательный аппарат (БПЛА) - летательный аппарат без экипажа на борту, полностью автоматический либо управляемый дистанционно;</w:t>
      </w:r>
    </w:p>
    <w:p w:rsidR="00AA2274" w:rsidRPr="00AA2274" w:rsidRDefault="00AA2274" w:rsidP="001D2211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 xml:space="preserve">взрывное устройство - предмет, вызывающий подозрения при его </w:t>
      </w:r>
      <w:r w:rsidRPr="00AA2274">
        <w:lastRenderedPageBreak/>
        <w:t>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AA2274" w:rsidRPr="00AA2274" w:rsidRDefault="00AA2274" w:rsidP="001D2211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место сбора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AA2274" w:rsidRPr="00AA2274" w:rsidRDefault="00AA2274" w:rsidP="001D2211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обучающиеся - физические лица, осваивающие образовательные программы;</w:t>
      </w:r>
    </w:p>
    <w:p w:rsidR="00AA2274" w:rsidRPr="00AA2274" w:rsidRDefault="00AA2274" w:rsidP="001D2211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объект - объект (территория) образовательной организации;</w:t>
      </w:r>
    </w:p>
    <w:p w:rsidR="00AA2274" w:rsidRPr="00AA2274" w:rsidRDefault="00AA2274" w:rsidP="001D2211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оперативные службы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AA2274" w:rsidRPr="00AA2274" w:rsidRDefault="00AA2274" w:rsidP="001D2211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передача тревожного сообщения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AA2274" w:rsidRPr="00AA2274" w:rsidRDefault="00AA2274" w:rsidP="001D2211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персонал, работники - преподавательский состав, административный и иной персонал объекта;</w:t>
      </w:r>
    </w:p>
    <w:p w:rsidR="00AA2274" w:rsidRPr="00AA2274" w:rsidRDefault="00AA2274" w:rsidP="001D2211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работник охранной организации, работник охраны - работник ведомственной охраны, частной охранной организации, объекта, осуществляющий охрану объекта;</w:t>
      </w:r>
    </w:p>
    <w:p w:rsidR="00AA2274" w:rsidRPr="00AA2274" w:rsidRDefault="00AA2274" w:rsidP="001D2211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 xml:space="preserve">руководитель - директор, </w:t>
      </w:r>
      <w:r>
        <w:t xml:space="preserve">заместитель директора, </w:t>
      </w:r>
      <w:r w:rsidRPr="00AA2274">
        <w:t xml:space="preserve">заведующий </w:t>
      </w:r>
      <w:r>
        <w:t xml:space="preserve">структурным подразделением </w:t>
      </w:r>
      <w:r w:rsidRPr="00AA2274">
        <w:t>или лицо, его замещающее;</w:t>
      </w:r>
    </w:p>
    <w:p w:rsidR="00AA2274" w:rsidRPr="00AA2274" w:rsidRDefault="00AA2274" w:rsidP="001D2211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система оповещения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AA2274" w:rsidRPr="00AE0D18" w:rsidRDefault="00AA2274" w:rsidP="001D2211">
      <w:pPr>
        <w:pStyle w:val="ab"/>
        <w:tabs>
          <w:tab w:val="left" w:pos="158"/>
        </w:tabs>
        <w:ind w:firstLine="709"/>
        <w:jc w:val="both"/>
      </w:pPr>
    </w:p>
    <w:sectPr w:rsidR="00AA2274" w:rsidRPr="00AE0D18" w:rsidSect="00EA1A2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57" w:rsidRDefault="005C4357" w:rsidP="00F11D25">
      <w:pPr>
        <w:spacing w:after="0" w:line="240" w:lineRule="auto"/>
      </w:pPr>
      <w:r>
        <w:separator/>
      </w:r>
    </w:p>
  </w:endnote>
  <w:endnote w:type="continuationSeparator" w:id="0">
    <w:p w:rsidR="005C4357" w:rsidRDefault="005C4357" w:rsidP="00F1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57" w:rsidRDefault="005C4357" w:rsidP="00F11D25">
      <w:pPr>
        <w:spacing w:after="0" w:line="240" w:lineRule="auto"/>
      </w:pPr>
      <w:r>
        <w:separator/>
      </w:r>
    </w:p>
  </w:footnote>
  <w:footnote w:type="continuationSeparator" w:id="0">
    <w:p w:rsidR="005C4357" w:rsidRDefault="005C4357" w:rsidP="00F1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DB3"/>
    <w:multiLevelType w:val="multilevel"/>
    <w:tmpl w:val="479238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960A7F"/>
    <w:multiLevelType w:val="hybridMultilevel"/>
    <w:tmpl w:val="29EA4530"/>
    <w:lvl w:ilvl="0" w:tplc="F23C961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AE6"/>
    <w:multiLevelType w:val="multilevel"/>
    <w:tmpl w:val="7B7CE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E727F"/>
    <w:multiLevelType w:val="hybridMultilevel"/>
    <w:tmpl w:val="4D1A61D6"/>
    <w:lvl w:ilvl="0" w:tplc="64CECE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324045"/>
    <w:multiLevelType w:val="hybridMultilevel"/>
    <w:tmpl w:val="EE6674D8"/>
    <w:lvl w:ilvl="0" w:tplc="989E857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256BBB"/>
    <w:multiLevelType w:val="multilevel"/>
    <w:tmpl w:val="4DECC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76D3E"/>
    <w:multiLevelType w:val="multilevel"/>
    <w:tmpl w:val="6880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F16643"/>
    <w:multiLevelType w:val="multilevel"/>
    <w:tmpl w:val="C77A0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EE4162"/>
    <w:multiLevelType w:val="multilevel"/>
    <w:tmpl w:val="1B4C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6007D"/>
    <w:multiLevelType w:val="multilevel"/>
    <w:tmpl w:val="B62430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C4BD6"/>
    <w:multiLevelType w:val="multilevel"/>
    <w:tmpl w:val="26D2A1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294B9C"/>
    <w:multiLevelType w:val="multilevel"/>
    <w:tmpl w:val="E8E64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E5F2C"/>
    <w:multiLevelType w:val="multilevel"/>
    <w:tmpl w:val="EA3C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610453"/>
    <w:multiLevelType w:val="multilevel"/>
    <w:tmpl w:val="2DC0A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42543E"/>
    <w:multiLevelType w:val="multilevel"/>
    <w:tmpl w:val="B23E7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B7775C"/>
    <w:multiLevelType w:val="multilevel"/>
    <w:tmpl w:val="15141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78879D9"/>
    <w:multiLevelType w:val="hybridMultilevel"/>
    <w:tmpl w:val="419C8B38"/>
    <w:lvl w:ilvl="0" w:tplc="4BA0BCE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9C7F05"/>
    <w:multiLevelType w:val="multilevel"/>
    <w:tmpl w:val="6BF2A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9F1A04"/>
    <w:multiLevelType w:val="multilevel"/>
    <w:tmpl w:val="941EB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150C38"/>
    <w:multiLevelType w:val="hybridMultilevel"/>
    <w:tmpl w:val="A3CAE500"/>
    <w:lvl w:ilvl="0" w:tplc="8D4C41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D808C5"/>
    <w:multiLevelType w:val="multilevel"/>
    <w:tmpl w:val="F4C01C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787DEC"/>
    <w:multiLevelType w:val="multilevel"/>
    <w:tmpl w:val="5A722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F1043A"/>
    <w:multiLevelType w:val="multilevel"/>
    <w:tmpl w:val="99C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84F69"/>
    <w:multiLevelType w:val="multilevel"/>
    <w:tmpl w:val="391C53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5911D38"/>
    <w:multiLevelType w:val="multilevel"/>
    <w:tmpl w:val="54048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1872BD"/>
    <w:multiLevelType w:val="multilevel"/>
    <w:tmpl w:val="24EC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DE5E6F"/>
    <w:multiLevelType w:val="multilevel"/>
    <w:tmpl w:val="BB6A6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3"/>
  </w:num>
  <w:num w:numId="5">
    <w:abstractNumId w:val="7"/>
  </w:num>
  <w:num w:numId="6">
    <w:abstractNumId w:val="18"/>
  </w:num>
  <w:num w:numId="7">
    <w:abstractNumId w:val="6"/>
  </w:num>
  <w:num w:numId="8">
    <w:abstractNumId w:val="15"/>
  </w:num>
  <w:num w:numId="9">
    <w:abstractNumId w:val="10"/>
  </w:num>
  <w:num w:numId="10">
    <w:abstractNumId w:val="23"/>
  </w:num>
  <w:num w:numId="11">
    <w:abstractNumId w:val="21"/>
  </w:num>
  <w:num w:numId="12">
    <w:abstractNumId w:val="20"/>
  </w:num>
  <w:num w:numId="13">
    <w:abstractNumId w:val="5"/>
  </w:num>
  <w:num w:numId="14">
    <w:abstractNumId w:val="26"/>
  </w:num>
  <w:num w:numId="15">
    <w:abstractNumId w:val="3"/>
  </w:num>
  <w:num w:numId="16">
    <w:abstractNumId w:val="25"/>
  </w:num>
  <w:num w:numId="17">
    <w:abstractNumId w:val="22"/>
  </w:num>
  <w:num w:numId="18">
    <w:abstractNumId w:val="2"/>
  </w:num>
  <w:num w:numId="19">
    <w:abstractNumId w:val="12"/>
  </w:num>
  <w:num w:numId="20">
    <w:abstractNumId w:val="24"/>
  </w:num>
  <w:num w:numId="21">
    <w:abstractNumId w:val="8"/>
  </w:num>
  <w:num w:numId="22">
    <w:abstractNumId w:val="11"/>
  </w:num>
  <w:num w:numId="23">
    <w:abstractNumId w:val="9"/>
  </w:num>
  <w:num w:numId="24">
    <w:abstractNumId w:val="4"/>
  </w:num>
  <w:num w:numId="25">
    <w:abstractNumId w:val="16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E"/>
    <w:rsid w:val="00095991"/>
    <w:rsid w:val="000B0ACA"/>
    <w:rsid w:val="000D3A67"/>
    <w:rsid w:val="000D6C2B"/>
    <w:rsid w:val="001059F2"/>
    <w:rsid w:val="00173A80"/>
    <w:rsid w:val="0018372A"/>
    <w:rsid w:val="001938A4"/>
    <w:rsid w:val="001940F7"/>
    <w:rsid w:val="001A46A8"/>
    <w:rsid w:val="001D2211"/>
    <w:rsid w:val="001E7949"/>
    <w:rsid w:val="002417C4"/>
    <w:rsid w:val="0026720E"/>
    <w:rsid w:val="002A1AD1"/>
    <w:rsid w:val="002C3EB9"/>
    <w:rsid w:val="002D09F8"/>
    <w:rsid w:val="002E6899"/>
    <w:rsid w:val="002F2E09"/>
    <w:rsid w:val="0030577C"/>
    <w:rsid w:val="003122E2"/>
    <w:rsid w:val="00316228"/>
    <w:rsid w:val="003362A2"/>
    <w:rsid w:val="0037519C"/>
    <w:rsid w:val="00385E6F"/>
    <w:rsid w:val="003A63DE"/>
    <w:rsid w:val="003B3A68"/>
    <w:rsid w:val="005471C1"/>
    <w:rsid w:val="00547473"/>
    <w:rsid w:val="0058314A"/>
    <w:rsid w:val="005B1B34"/>
    <w:rsid w:val="005B7726"/>
    <w:rsid w:val="005C4357"/>
    <w:rsid w:val="005E4DB2"/>
    <w:rsid w:val="0061101C"/>
    <w:rsid w:val="00661FC3"/>
    <w:rsid w:val="006B78C1"/>
    <w:rsid w:val="006F14A5"/>
    <w:rsid w:val="00763E35"/>
    <w:rsid w:val="00771E2C"/>
    <w:rsid w:val="007949BC"/>
    <w:rsid w:val="00811107"/>
    <w:rsid w:val="008272AB"/>
    <w:rsid w:val="00830CFB"/>
    <w:rsid w:val="008348D7"/>
    <w:rsid w:val="00851F93"/>
    <w:rsid w:val="00853CAB"/>
    <w:rsid w:val="008835A2"/>
    <w:rsid w:val="00883F70"/>
    <w:rsid w:val="00891BF7"/>
    <w:rsid w:val="00896EBC"/>
    <w:rsid w:val="008F3493"/>
    <w:rsid w:val="009360F5"/>
    <w:rsid w:val="00941B29"/>
    <w:rsid w:val="00964B4B"/>
    <w:rsid w:val="009D7F67"/>
    <w:rsid w:val="00A23B50"/>
    <w:rsid w:val="00A62E96"/>
    <w:rsid w:val="00AA2274"/>
    <w:rsid w:val="00AE0D18"/>
    <w:rsid w:val="00B0181E"/>
    <w:rsid w:val="00B2427C"/>
    <w:rsid w:val="00B33BB4"/>
    <w:rsid w:val="00B351D7"/>
    <w:rsid w:val="00B41FF6"/>
    <w:rsid w:val="00BD5A95"/>
    <w:rsid w:val="00BF237B"/>
    <w:rsid w:val="00C15AAA"/>
    <w:rsid w:val="00C4498A"/>
    <w:rsid w:val="00C63453"/>
    <w:rsid w:val="00C6411C"/>
    <w:rsid w:val="00C9377D"/>
    <w:rsid w:val="00CB2178"/>
    <w:rsid w:val="00CB7C12"/>
    <w:rsid w:val="00CE1CC7"/>
    <w:rsid w:val="00D126A9"/>
    <w:rsid w:val="00DB4761"/>
    <w:rsid w:val="00DB746D"/>
    <w:rsid w:val="00DE321E"/>
    <w:rsid w:val="00DF136B"/>
    <w:rsid w:val="00E27FFB"/>
    <w:rsid w:val="00E4536A"/>
    <w:rsid w:val="00E95A6B"/>
    <w:rsid w:val="00EA1A2F"/>
    <w:rsid w:val="00EF2238"/>
    <w:rsid w:val="00F11D25"/>
    <w:rsid w:val="00F40B50"/>
    <w:rsid w:val="00FC503B"/>
    <w:rsid w:val="00FD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2462"/>
  <w15:docId w15:val="{A9D55611-E932-4943-A059-4AAAF00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3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0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D25"/>
  </w:style>
  <w:style w:type="paragraph" w:styleId="a8">
    <w:name w:val="footer"/>
    <w:basedOn w:val="a"/>
    <w:link w:val="a9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D25"/>
  </w:style>
  <w:style w:type="character" w:customStyle="1" w:styleId="aa">
    <w:name w:val="Другое_"/>
    <w:basedOn w:val="a0"/>
    <w:link w:val="ab"/>
    <w:rsid w:val="00C15AA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C15A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E0D1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AE0D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6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21"/>
    <w:rsid w:val="00CB7C12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e"/>
    <w:rsid w:val="00CB7C1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e"/>
    <w:rsid w:val="00CB7C12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8B12-FC49-41D6-AC91-F8D3104B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2023-09-21T07:08:00Z</cp:lastPrinted>
  <dcterms:created xsi:type="dcterms:W3CDTF">2023-09-20T09:51:00Z</dcterms:created>
  <dcterms:modified xsi:type="dcterms:W3CDTF">2023-09-21T07:08:00Z</dcterms:modified>
</cp:coreProperties>
</file>