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65" w:rsidRPr="00171265" w:rsidRDefault="00171265" w:rsidP="00171265">
      <w:pPr>
        <w:pStyle w:val="a3"/>
        <w:spacing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 xml:space="preserve">ПРОТОКОЛ 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>заседания комиссии по противодействию коррупции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 xml:space="preserve"> Муниципального бюджетного общеобразовательного учреждения 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>«Средняя общеобразовательная школа № 8»</w:t>
      </w:r>
    </w:p>
    <w:p w:rsidR="00171265" w:rsidRDefault="00536CB0" w:rsidP="00171265">
      <w:pPr>
        <w:pStyle w:val="a3"/>
        <w:spacing w:before="278" w:beforeAutospacing="0" w:after="278"/>
      </w:pPr>
      <w:r>
        <w:t>12</w:t>
      </w:r>
      <w:r w:rsidR="00053769">
        <w:t>.05</w:t>
      </w:r>
      <w:r>
        <w:t>.2023</w:t>
      </w:r>
      <w:r w:rsidR="00171265">
        <w:t xml:space="preserve">                                                                                                            </w:t>
      </w:r>
      <w:r w:rsidR="00053769">
        <w:t xml:space="preserve">                             </w:t>
      </w:r>
      <w:r w:rsidR="00EC1D88">
        <w:t xml:space="preserve">№ </w:t>
      </w:r>
      <w:r w:rsidR="00A123DC">
        <w:t>2</w:t>
      </w:r>
    </w:p>
    <w:p w:rsidR="00C7089F" w:rsidRDefault="00C7089F" w:rsidP="00C7089F">
      <w:pPr>
        <w:pStyle w:val="1"/>
      </w:pPr>
      <w:r>
        <w:t xml:space="preserve">Присутствовали: Богданов А.В. - председатель комиссии, заместитель директора по </w:t>
      </w:r>
      <w:proofErr w:type="spellStart"/>
      <w:r>
        <w:t>БТиЖ</w:t>
      </w:r>
      <w:proofErr w:type="spellEnd"/>
      <w:r>
        <w:t>;</w:t>
      </w:r>
    </w:p>
    <w:p w:rsidR="00C7089F" w:rsidRDefault="00C7089F" w:rsidP="00C7089F">
      <w:pPr>
        <w:pStyle w:val="1"/>
        <w:spacing w:after="0"/>
      </w:pPr>
      <w:r>
        <w:t>Члены комиссии:     Белова Е.В. -секретарь-машинистка;</w:t>
      </w:r>
    </w:p>
    <w:p w:rsidR="00C7089F" w:rsidRDefault="00C7089F" w:rsidP="00C7089F">
      <w:pPr>
        <w:pStyle w:val="1"/>
        <w:spacing w:after="0"/>
        <w:ind w:left="1920" w:firstLine="20"/>
      </w:pPr>
      <w:r>
        <w:t>Мягкова О.А. – заместитель директора;</w:t>
      </w:r>
    </w:p>
    <w:p w:rsidR="00C7089F" w:rsidRDefault="00C7089F" w:rsidP="00C7089F">
      <w:pPr>
        <w:pStyle w:val="1"/>
        <w:spacing w:after="0"/>
        <w:ind w:left="1920" w:firstLine="20"/>
      </w:pPr>
      <w:r>
        <w:t xml:space="preserve">Дедова Ю.Ю. - учитель, председатель профсоюзного комитета </w:t>
      </w:r>
    </w:p>
    <w:p w:rsidR="00C7089F" w:rsidRDefault="00C7089F" w:rsidP="00C7089F">
      <w:pPr>
        <w:pStyle w:val="1"/>
        <w:spacing w:after="0"/>
        <w:ind w:left="1920" w:firstLine="20"/>
      </w:pPr>
      <w:r>
        <w:t>МБОУ «СОШ № 8»;</w:t>
      </w:r>
    </w:p>
    <w:p w:rsidR="00C7089F" w:rsidRDefault="00C7089F" w:rsidP="00C7089F">
      <w:pPr>
        <w:pStyle w:val="1"/>
        <w:spacing w:after="540"/>
        <w:ind w:left="1920" w:firstLine="20"/>
      </w:pPr>
      <w:proofErr w:type="spellStart"/>
      <w:r>
        <w:t>Латушкина</w:t>
      </w:r>
      <w:proofErr w:type="spellEnd"/>
      <w:r>
        <w:t xml:space="preserve"> С.Ф. -  учитель английского языка</w:t>
      </w:r>
    </w:p>
    <w:p w:rsidR="00171265" w:rsidRDefault="00171265" w:rsidP="0017126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</w:t>
      </w:r>
    </w:p>
    <w:p w:rsidR="00171265" w:rsidRDefault="00171265" w:rsidP="00171265">
      <w:pPr>
        <w:pStyle w:val="a3"/>
        <w:spacing w:before="0" w:beforeAutospacing="0" w:after="0"/>
        <w:ind w:left="363"/>
      </w:pPr>
      <w:r>
        <w:rPr>
          <w:rStyle w:val="a4"/>
          <w:b w:val="0"/>
          <w:bCs w:val="0"/>
          <w:u w:val="single"/>
        </w:rPr>
        <w:t>Повестка дня:</w:t>
      </w:r>
    </w:p>
    <w:p w:rsidR="00171265" w:rsidRDefault="00171265" w:rsidP="00C7089F">
      <w:pPr>
        <w:pStyle w:val="a3"/>
        <w:spacing w:before="0" w:beforeAutospacing="0" w:after="0" w:line="276" w:lineRule="auto"/>
        <w:jc w:val="both"/>
      </w:pPr>
      <w:r>
        <w:t xml:space="preserve">1. </w:t>
      </w:r>
      <w:r w:rsidR="00053769">
        <w:t xml:space="preserve"> Отчет о выполненных мероприятиях по противодействию коррупции з</w:t>
      </w:r>
      <w:r w:rsidR="0010087E">
        <w:t>а</w:t>
      </w:r>
      <w:r w:rsidR="00053769">
        <w:t xml:space="preserve"> 1 квартал</w:t>
      </w:r>
      <w:r w:rsidR="00C7089F">
        <w:t xml:space="preserve"> 2023</w:t>
      </w:r>
      <w:r w:rsidR="00854FFF">
        <w:t xml:space="preserve"> год</w:t>
      </w:r>
      <w:r w:rsidR="00053769">
        <w:t>а</w:t>
      </w:r>
      <w:r w:rsidR="00854FFF">
        <w:t xml:space="preserve">. </w:t>
      </w:r>
      <w:proofErr w:type="gramStart"/>
      <w:r w:rsidR="00854FFF">
        <w:t>(</w:t>
      </w:r>
      <w:r w:rsidR="00C7089F">
        <w:t>Докладчик:</w:t>
      </w:r>
      <w:proofErr w:type="gramEnd"/>
      <w:r w:rsidR="00C7089F">
        <w:t xml:space="preserve"> Богданов А.В.)</w:t>
      </w:r>
    </w:p>
    <w:p w:rsidR="006656C5" w:rsidRDefault="006656C5" w:rsidP="006656C5">
      <w:pPr>
        <w:pStyle w:val="1"/>
        <w:tabs>
          <w:tab w:val="left" w:pos="398"/>
        </w:tabs>
        <w:spacing w:after="0"/>
        <w:jc w:val="both"/>
      </w:pPr>
      <w:r>
        <w:t>2.</w:t>
      </w:r>
      <w:r w:rsidRPr="006656C5">
        <w:t xml:space="preserve"> </w:t>
      </w:r>
      <w:r>
        <w:t>Рассмотрение уведомления Докучаева С.С. о возможности возникновения конфликта интересов.</w:t>
      </w:r>
    </w:p>
    <w:p w:rsidR="00C7089F" w:rsidRDefault="006656C5" w:rsidP="00C7089F">
      <w:pPr>
        <w:pStyle w:val="a6"/>
        <w:spacing w:line="276" w:lineRule="auto"/>
        <w:rPr>
          <w:rStyle w:val="9"/>
          <w:rFonts w:eastAsiaTheme="minorHAnsi"/>
        </w:rPr>
      </w:pPr>
      <w:r>
        <w:rPr>
          <w:szCs w:val="24"/>
        </w:rPr>
        <w:t>3</w:t>
      </w:r>
      <w:r w:rsidR="00493B53">
        <w:rPr>
          <w:szCs w:val="24"/>
        </w:rPr>
        <w:t>.</w:t>
      </w:r>
      <w:r w:rsidR="00C7089F">
        <w:rPr>
          <w:szCs w:val="24"/>
        </w:rPr>
        <w:t xml:space="preserve"> </w:t>
      </w:r>
      <w:r w:rsidR="00493B53">
        <w:rPr>
          <w:rStyle w:val="9"/>
          <w:rFonts w:eastAsiaTheme="minorHAnsi"/>
        </w:rPr>
        <w:t xml:space="preserve">Усиление </w:t>
      </w:r>
      <w:proofErr w:type="gramStart"/>
      <w:r w:rsidR="00493B53">
        <w:rPr>
          <w:rStyle w:val="9"/>
          <w:rFonts w:eastAsiaTheme="minorHAnsi"/>
        </w:rPr>
        <w:t>контроля  за</w:t>
      </w:r>
      <w:proofErr w:type="gramEnd"/>
      <w:r w:rsidR="00493B53">
        <w:rPr>
          <w:rStyle w:val="9"/>
          <w:rFonts w:eastAsiaTheme="minorHAnsi"/>
        </w:rPr>
        <w:t xml:space="preserve"> осуществлением набора в</w:t>
      </w:r>
      <w:r w:rsidR="00C7089F">
        <w:rPr>
          <w:rStyle w:val="9"/>
          <w:rFonts w:eastAsiaTheme="minorHAnsi"/>
        </w:rPr>
        <w:t xml:space="preserve"> первый класс.</w:t>
      </w:r>
      <w:r>
        <w:rPr>
          <w:rStyle w:val="9"/>
          <w:rFonts w:eastAsiaTheme="minorHAnsi"/>
        </w:rPr>
        <w:br/>
        <w:t>4</w:t>
      </w:r>
      <w:r w:rsidR="00493B53">
        <w:rPr>
          <w:rStyle w:val="9"/>
          <w:rFonts w:eastAsiaTheme="minorHAnsi"/>
        </w:rPr>
        <w:t>. Обеспечение соблюдений правил приема, перевода и</w:t>
      </w:r>
      <w:r w:rsidR="00C7089F">
        <w:rPr>
          <w:rStyle w:val="9"/>
          <w:rFonts w:eastAsiaTheme="minorHAnsi"/>
        </w:rPr>
        <w:t xml:space="preserve"> отчисления учащихся из МБОУ «СОШ № 8».</w:t>
      </w:r>
    </w:p>
    <w:p w:rsidR="00493B53" w:rsidRPr="006E10E6" w:rsidRDefault="006656C5" w:rsidP="00C7089F">
      <w:pPr>
        <w:pStyle w:val="a6"/>
        <w:spacing w:line="276" w:lineRule="auto"/>
        <w:rPr>
          <w:szCs w:val="24"/>
        </w:rPr>
      </w:pPr>
      <w:r>
        <w:rPr>
          <w:rStyle w:val="9"/>
          <w:rFonts w:eastAsiaTheme="minorHAnsi"/>
        </w:rPr>
        <w:t>5</w:t>
      </w:r>
      <w:r w:rsidR="00493B53">
        <w:rPr>
          <w:rStyle w:val="9"/>
          <w:rFonts w:eastAsiaTheme="minorHAnsi"/>
        </w:rPr>
        <w:t xml:space="preserve">. Усиление </w:t>
      </w:r>
      <w:proofErr w:type="gramStart"/>
      <w:r w:rsidR="00493B53">
        <w:rPr>
          <w:rStyle w:val="9"/>
          <w:rFonts w:eastAsiaTheme="minorHAnsi"/>
        </w:rPr>
        <w:t>контроля за</w:t>
      </w:r>
      <w:proofErr w:type="gramEnd"/>
      <w:r w:rsidR="00493B53">
        <w:rPr>
          <w:rStyle w:val="9"/>
          <w:rFonts w:eastAsiaTheme="minorHAnsi"/>
        </w:rPr>
        <w:t xml:space="preserve"> недопущением фактов</w:t>
      </w:r>
      <w:r w:rsidR="00C7089F">
        <w:rPr>
          <w:rStyle w:val="9"/>
          <w:rFonts w:eastAsiaTheme="minorHAnsi"/>
        </w:rPr>
        <w:t xml:space="preserve"> неправомерного  взимания  с родителей (законных представителей)  денежных средств.  </w:t>
      </w:r>
      <w:r w:rsidR="00493B53">
        <w:rPr>
          <w:rStyle w:val="9"/>
          <w:rFonts w:eastAsiaTheme="minorHAnsi"/>
        </w:rPr>
        <w:br/>
      </w:r>
    </w:p>
    <w:p w:rsidR="00EC6AA3" w:rsidRDefault="00AA1833" w:rsidP="00171265">
      <w:pPr>
        <w:pStyle w:val="a3"/>
        <w:spacing w:before="0" w:beforeAutospacing="0" w:after="0"/>
        <w:jc w:val="both"/>
      </w:pPr>
      <w:bookmarkStart w:id="0" w:name="_GoBack"/>
      <w:bookmarkEnd w:id="0"/>
      <w:r>
        <w:t>Слушали:</w:t>
      </w:r>
    </w:p>
    <w:p w:rsidR="00171265" w:rsidRDefault="00B621D4" w:rsidP="00AA1833">
      <w:pPr>
        <w:pStyle w:val="a3"/>
        <w:spacing w:before="0" w:beforeAutospacing="0" w:after="0"/>
        <w:jc w:val="both"/>
      </w:pPr>
      <w:r>
        <w:t xml:space="preserve">По первому вопросу </w:t>
      </w:r>
      <w:r w:rsidR="00C7089F">
        <w:t>Богданова А.В., который ознакомил</w:t>
      </w:r>
      <w:r w:rsidR="00AA1833">
        <w:t xml:space="preserve"> присутствующих с выполненными</w:t>
      </w:r>
      <w:r w:rsidR="00C7089F">
        <w:t xml:space="preserve"> мероприятиями за 1 квартал 2023</w:t>
      </w:r>
      <w:r w:rsidR="00AA1833">
        <w:t xml:space="preserve"> года.</w:t>
      </w:r>
    </w:p>
    <w:p w:rsidR="00BC71F1" w:rsidRPr="00C560DE" w:rsidRDefault="00BC71F1" w:rsidP="00BC71F1">
      <w:pPr>
        <w:pStyle w:val="1"/>
        <w:tabs>
          <w:tab w:val="left" w:pos="701"/>
        </w:tabs>
        <w:spacing w:after="0"/>
        <w:jc w:val="both"/>
        <w:rPr>
          <w:color w:val="FF0000"/>
        </w:rPr>
      </w:pPr>
      <w:r>
        <w:t xml:space="preserve">По второму вопросу слушали Белову Е.В., которая доложила о поступлении в комиссию уведомления от дежурного по зданию Докучаева С.С. о возможности возникновения конфликта интересов, </w:t>
      </w:r>
      <w:r>
        <w:rPr>
          <w:szCs w:val="26"/>
        </w:rPr>
        <w:t xml:space="preserve">которая состоит в следующем Докучаева А.Ю. </w:t>
      </w:r>
      <w:r>
        <w:t xml:space="preserve"> является женой  Докучаева С.С., но не находится в прямом  подчинении у своего мужа.</w:t>
      </w:r>
    </w:p>
    <w:p w:rsidR="00171265" w:rsidRDefault="00171265" w:rsidP="00171265">
      <w:pPr>
        <w:pStyle w:val="a3"/>
        <w:spacing w:before="0" w:beforeAutospacing="0" w:after="0"/>
        <w:jc w:val="both"/>
        <w:rPr>
          <w:u w:val="single"/>
        </w:rPr>
      </w:pPr>
    </w:p>
    <w:p w:rsidR="00171265" w:rsidRDefault="00171265" w:rsidP="00171265">
      <w:pPr>
        <w:pStyle w:val="a3"/>
        <w:spacing w:before="0" w:beforeAutospacing="0" w:after="0"/>
        <w:jc w:val="both"/>
      </w:pPr>
      <w:r>
        <w:rPr>
          <w:u w:val="single"/>
        </w:rPr>
        <w:t>Решение:</w:t>
      </w:r>
      <w:r>
        <w:t xml:space="preserve"> </w:t>
      </w:r>
    </w:p>
    <w:p w:rsidR="00171265" w:rsidRDefault="00AA1833" w:rsidP="00AA1833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Отчет о мероприятиях по противодейс</w:t>
      </w:r>
      <w:r w:rsidR="00BD3E4E">
        <w:t>твию коррупции за 1 квартал 2023</w:t>
      </w:r>
      <w:r>
        <w:t xml:space="preserve"> года принять к сведению.</w:t>
      </w:r>
    </w:p>
    <w:p w:rsidR="00BC71F1" w:rsidRPr="00C560DE" w:rsidRDefault="00BC71F1" w:rsidP="00BC71F1">
      <w:pPr>
        <w:pStyle w:val="1"/>
        <w:numPr>
          <w:ilvl w:val="0"/>
          <w:numId w:val="2"/>
        </w:numPr>
        <w:jc w:val="both"/>
      </w:pPr>
      <w:r w:rsidRPr="00C560DE">
        <w:t>Сведени</w:t>
      </w:r>
      <w:r>
        <w:t xml:space="preserve">я, представленные дежурным по зданию Докучаевым С.С., </w:t>
      </w:r>
      <w:r w:rsidRPr="00C560DE">
        <w:t>о</w:t>
      </w:r>
      <w:r w:rsidRPr="0066582C">
        <w:t xml:space="preserve"> </w:t>
      </w:r>
      <w:r>
        <w:t xml:space="preserve"> возможности возникновения конфликта интересов не обоснованы, так как </w:t>
      </w:r>
      <w:r>
        <w:rPr>
          <w:szCs w:val="26"/>
        </w:rPr>
        <w:t>Докучаева А.Ю.</w:t>
      </w:r>
      <w:r>
        <w:t xml:space="preserve"> не находится в прямом подчинении у Докучаева С.С.</w:t>
      </w:r>
      <w:r w:rsidRPr="00C560DE">
        <w:t xml:space="preserve"> ситуация не нуждается в специальных способах урегулирования. Коррупционная составляющая отсутствует</w:t>
      </w:r>
      <w:r>
        <w:t>.</w:t>
      </w:r>
      <w:r w:rsidRPr="00C560DE">
        <w:t xml:space="preserve"> Отсутствует личная заинтересованность, которая приводит или может привести к конфликту интересов.</w:t>
      </w:r>
    </w:p>
    <w:p w:rsidR="00157B12" w:rsidRDefault="00157B12" w:rsidP="00171265">
      <w:pPr>
        <w:pStyle w:val="a3"/>
        <w:spacing w:before="0" w:beforeAutospacing="0" w:after="0"/>
        <w:jc w:val="both"/>
      </w:pPr>
    </w:p>
    <w:p w:rsidR="004A6417" w:rsidRDefault="004A6417" w:rsidP="00171265">
      <w:pPr>
        <w:pStyle w:val="a3"/>
        <w:spacing w:before="0" w:beforeAutospacing="0" w:after="0"/>
        <w:jc w:val="both"/>
      </w:pPr>
    </w:p>
    <w:p w:rsidR="00171265" w:rsidRDefault="00171265" w:rsidP="00171265">
      <w:pPr>
        <w:pStyle w:val="a3"/>
        <w:spacing w:before="0" w:beforeAutospacing="0" w:after="0"/>
        <w:ind w:left="-142"/>
        <w:jc w:val="both"/>
      </w:pPr>
      <w:r>
        <w:t xml:space="preserve">Председатель комиссии                                                                                          </w:t>
      </w:r>
      <w:r w:rsidR="004A6417">
        <w:t xml:space="preserve">          </w:t>
      </w:r>
      <w:r>
        <w:t xml:space="preserve"> </w:t>
      </w:r>
      <w:r w:rsidR="00C7089F">
        <w:t>А.В. Богданов</w:t>
      </w:r>
    </w:p>
    <w:p w:rsidR="00171265" w:rsidRDefault="00171265" w:rsidP="00171265">
      <w:pPr>
        <w:pStyle w:val="a3"/>
        <w:spacing w:before="0" w:beforeAutospacing="0" w:after="0"/>
        <w:ind w:left="-142"/>
        <w:jc w:val="both"/>
      </w:pPr>
      <w:r>
        <w:t xml:space="preserve">Секретарь комиссии                                                                 </w:t>
      </w:r>
      <w:r>
        <w:tab/>
      </w:r>
      <w:r>
        <w:tab/>
      </w:r>
      <w:r>
        <w:tab/>
      </w:r>
      <w:r w:rsidR="004A6417">
        <w:t xml:space="preserve">           </w:t>
      </w:r>
      <w:r>
        <w:t>Е.В. Белова</w:t>
      </w:r>
      <w:r>
        <w:tab/>
      </w:r>
    </w:p>
    <w:p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:rsidR="00CB7CD9" w:rsidRDefault="00CB7CD9"/>
    <w:sectPr w:rsidR="00CB7CD9" w:rsidSect="001712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64C"/>
    <w:multiLevelType w:val="multilevel"/>
    <w:tmpl w:val="FB7A2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72303"/>
    <w:multiLevelType w:val="multilevel"/>
    <w:tmpl w:val="B47EE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E7276"/>
    <w:multiLevelType w:val="hybridMultilevel"/>
    <w:tmpl w:val="1194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E63"/>
    <w:multiLevelType w:val="hybridMultilevel"/>
    <w:tmpl w:val="2A28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49"/>
    <w:rsid w:val="00053769"/>
    <w:rsid w:val="000563CA"/>
    <w:rsid w:val="0010087E"/>
    <w:rsid w:val="00157B12"/>
    <w:rsid w:val="00171265"/>
    <w:rsid w:val="00252D32"/>
    <w:rsid w:val="002C4384"/>
    <w:rsid w:val="00493B53"/>
    <w:rsid w:val="004A6417"/>
    <w:rsid w:val="00513F43"/>
    <w:rsid w:val="00536CB0"/>
    <w:rsid w:val="006656C5"/>
    <w:rsid w:val="006A0549"/>
    <w:rsid w:val="006E10E6"/>
    <w:rsid w:val="007067E0"/>
    <w:rsid w:val="00854FFF"/>
    <w:rsid w:val="00A11B8A"/>
    <w:rsid w:val="00A123DC"/>
    <w:rsid w:val="00AA1833"/>
    <w:rsid w:val="00B621D4"/>
    <w:rsid w:val="00BC71F1"/>
    <w:rsid w:val="00BD3E4E"/>
    <w:rsid w:val="00C7089F"/>
    <w:rsid w:val="00CB7CD9"/>
    <w:rsid w:val="00CE4226"/>
    <w:rsid w:val="00D1417E"/>
    <w:rsid w:val="00EC1D88"/>
    <w:rsid w:val="00EC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  <w:style w:type="character" w:customStyle="1" w:styleId="9">
    <w:name w:val="Основной текст9"/>
    <w:basedOn w:val="a0"/>
    <w:rsid w:val="0049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locked/>
    <w:rsid w:val="00C7089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C7089F"/>
    <w:pPr>
      <w:suppressAutoHyphens w:val="0"/>
      <w:spacing w:after="26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a6">
    <w:name w:val="No Spacing"/>
    <w:uiPriority w:val="1"/>
    <w:qFormat/>
    <w:rsid w:val="00C7089F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  <w:style w:type="character" w:customStyle="1" w:styleId="9">
    <w:name w:val="Основной текст9"/>
    <w:basedOn w:val="a0"/>
    <w:rsid w:val="0049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Латушкин</cp:lastModifiedBy>
  <cp:revision>16</cp:revision>
  <cp:lastPrinted>2022-05-29T12:45:00Z</cp:lastPrinted>
  <dcterms:created xsi:type="dcterms:W3CDTF">2019-06-14T21:28:00Z</dcterms:created>
  <dcterms:modified xsi:type="dcterms:W3CDTF">2023-05-22T15:03:00Z</dcterms:modified>
</cp:coreProperties>
</file>