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69" w:rsidRPr="00080690" w:rsidRDefault="000F7269" w:rsidP="000F7269">
      <w:pPr>
        <w:jc w:val="center"/>
        <w:rPr>
          <w:sz w:val="36"/>
          <w:szCs w:val="36"/>
        </w:rPr>
      </w:pPr>
      <w:r w:rsidRPr="00080690">
        <w:rPr>
          <w:sz w:val="36"/>
          <w:szCs w:val="36"/>
        </w:rPr>
        <w:t>Муниципальное</w:t>
      </w:r>
      <w:r w:rsidR="009A6B62">
        <w:rPr>
          <w:sz w:val="36"/>
          <w:szCs w:val="36"/>
        </w:rPr>
        <w:t xml:space="preserve"> </w:t>
      </w:r>
      <w:proofErr w:type="gramStart"/>
      <w:r w:rsidR="009A6B62">
        <w:rPr>
          <w:sz w:val="36"/>
          <w:szCs w:val="36"/>
        </w:rPr>
        <w:t xml:space="preserve">бюджетное </w:t>
      </w:r>
      <w:r w:rsidRPr="00080690">
        <w:rPr>
          <w:sz w:val="36"/>
          <w:szCs w:val="36"/>
        </w:rPr>
        <w:t xml:space="preserve"> общеобразовательное</w:t>
      </w:r>
      <w:proofErr w:type="gramEnd"/>
      <w:r w:rsidRPr="00080690">
        <w:rPr>
          <w:sz w:val="36"/>
          <w:szCs w:val="36"/>
        </w:rPr>
        <w:t xml:space="preserve"> учреждение</w:t>
      </w:r>
      <w:r w:rsidR="009A6B62">
        <w:rPr>
          <w:sz w:val="36"/>
          <w:szCs w:val="36"/>
        </w:rPr>
        <w:t xml:space="preserve"> </w:t>
      </w:r>
      <w:r w:rsidRPr="00080690">
        <w:rPr>
          <w:sz w:val="36"/>
          <w:szCs w:val="36"/>
        </w:rPr>
        <w:t>«Средняя</w:t>
      </w:r>
      <w:r w:rsidR="009A6B62">
        <w:rPr>
          <w:sz w:val="36"/>
          <w:szCs w:val="36"/>
        </w:rPr>
        <w:t xml:space="preserve"> общеобразовательная </w:t>
      </w:r>
      <w:r w:rsidRPr="00080690">
        <w:rPr>
          <w:sz w:val="36"/>
          <w:szCs w:val="36"/>
        </w:rPr>
        <w:t xml:space="preserve"> школа № 8»</w:t>
      </w:r>
    </w:p>
    <w:p w:rsidR="000F7269" w:rsidRPr="00080690" w:rsidRDefault="000F7269" w:rsidP="000F7269"/>
    <w:p w:rsidR="000F7269" w:rsidRPr="00080690" w:rsidRDefault="000F7269" w:rsidP="000F7269">
      <w:pPr>
        <w:ind w:left="2832" w:firstLine="708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49"/>
      </w:tblGrid>
      <w:tr w:rsidR="000F7269" w:rsidRPr="00080690" w:rsidTr="00FB7AC6">
        <w:trPr>
          <w:trHeight w:val="100"/>
        </w:trPr>
        <w:tc>
          <w:tcPr>
            <w:tcW w:w="3949" w:type="dxa"/>
          </w:tcPr>
          <w:p w:rsidR="000F7269" w:rsidRPr="00080690" w:rsidRDefault="000F7269" w:rsidP="00FB7A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7269" w:rsidRPr="00080690" w:rsidTr="00FB7AC6">
        <w:trPr>
          <w:trHeight w:val="100"/>
        </w:trPr>
        <w:tc>
          <w:tcPr>
            <w:tcW w:w="3949" w:type="dxa"/>
          </w:tcPr>
          <w:p w:rsidR="000F7269" w:rsidRDefault="000F7269" w:rsidP="00FB7A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F7269" w:rsidRPr="00080690" w:rsidTr="00FB7AC6">
        <w:trPr>
          <w:trHeight w:val="100"/>
        </w:trPr>
        <w:tc>
          <w:tcPr>
            <w:tcW w:w="3949" w:type="dxa"/>
          </w:tcPr>
          <w:p w:rsidR="000F7269" w:rsidRDefault="000F7269" w:rsidP="00FB7AC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0F7269" w:rsidRPr="00080690" w:rsidRDefault="000F7269" w:rsidP="000F7269">
      <w:pPr>
        <w:ind w:left="8496" w:firstLine="708"/>
      </w:pPr>
      <w:r w:rsidRPr="00080690">
        <w:t xml:space="preserve">                                                                                        </w:t>
      </w:r>
    </w:p>
    <w:p w:rsidR="000F7269" w:rsidRPr="00080690" w:rsidRDefault="000F7269" w:rsidP="000F7269">
      <w:pPr>
        <w:jc w:val="center"/>
        <w:rPr>
          <w:b/>
          <w:sz w:val="36"/>
          <w:szCs w:val="36"/>
        </w:rPr>
      </w:pPr>
    </w:p>
    <w:p w:rsidR="000F7269" w:rsidRPr="0018428A" w:rsidRDefault="000F7269" w:rsidP="000F7269">
      <w:pPr>
        <w:spacing w:line="240" w:lineRule="atLeast"/>
        <w:jc w:val="center"/>
        <w:rPr>
          <w:sz w:val="36"/>
          <w:szCs w:val="36"/>
        </w:rPr>
      </w:pPr>
      <w:r w:rsidRPr="0018428A">
        <w:rPr>
          <w:color w:val="000000"/>
          <w:sz w:val="36"/>
          <w:szCs w:val="36"/>
        </w:rPr>
        <w:t xml:space="preserve">Рабочая программа                                                             </w:t>
      </w:r>
      <w:r w:rsidRPr="0018428A">
        <w:rPr>
          <w:sz w:val="36"/>
          <w:szCs w:val="36"/>
        </w:rPr>
        <w:t>внеурочной деятельности</w:t>
      </w:r>
    </w:p>
    <w:p w:rsidR="000F7269" w:rsidRPr="0018428A" w:rsidRDefault="000F7269" w:rsidP="000F7269">
      <w:pPr>
        <w:spacing w:line="240" w:lineRule="atLeast"/>
        <w:jc w:val="center"/>
        <w:rPr>
          <w:b/>
          <w:color w:val="000000"/>
          <w:sz w:val="36"/>
          <w:szCs w:val="36"/>
        </w:rPr>
      </w:pPr>
      <w:r w:rsidRPr="0018428A">
        <w:rPr>
          <w:b/>
          <w:sz w:val="36"/>
          <w:szCs w:val="36"/>
          <w:lang w:eastAsia="ar-SA"/>
        </w:rPr>
        <w:t xml:space="preserve"> «</w:t>
      </w:r>
      <w:r>
        <w:rPr>
          <w:b/>
          <w:sz w:val="36"/>
          <w:szCs w:val="36"/>
        </w:rPr>
        <w:t>Химия в жизни человека</w:t>
      </w:r>
      <w:r w:rsidRPr="0018428A">
        <w:rPr>
          <w:b/>
          <w:sz w:val="36"/>
          <w:szCs w:val="36"/>
          <w:lang w:eastAsia="ar-SA"/>
        </w:rPr>
        <w:t>»</w:t>
      </w:r>
    </w:p>
    <w:p w:rsidR="000F7269" w:rsidRPr="008D6161" w:rsidRDefault="000F7269" w:rsidP="000F7269">
      <w:pPr>
        <w:spacing w:after="0"/>
        <w:jc w:val="center"/>
        <w:rPr>
          <w:sz w:val="28"/>
          <w:szCs w:val="28"/>
        </w:rPr>
      </w:pPr>
      <w:r w:rsidRPr="008D6161">
        <w:rPr>
          <w:sz w:val="28"/>
          <w:szCs w:val="28"/>
        </w:rPr>
        <w:t>общеинтеллектуальное</w:t>
      </w:r>
    </w:p>
    <w:p w:rsidR="000F7269" w:rsidRPr="008D6161" w:rsidRDefault="000F7269" w:rsidP="000F7269">
      <w:pPr>
        <w:shd w:val="clear" w:color="auto" w:fill="FFFFFF"/>
        <w:spacing w:after="0" w:line="240" w:lineRule="atLeast"/>
        <w:jc w:val="center"/>
        <w:rPr>
          <w:sz w:val="28"/>
          <w:szCs w:val="28"/>
        </w:rPr>
      </w:pPr>
      <w:r w:rsidRPr="008D6161">
        <w:rPr>
          <w:sz w:val="28"/>
          <w:szCs w:val="28"/>
        </w:rPr>
        <w:t>направление</w:t>
      </w:r>
    </w:p>
    <w:p w:rsidR="000F7269" w:rsidRDefault="000F7269" w:rsidP="000F7269">
      <w:pPr>
        <w:spacing w:after="0" w:line="240" w:lineRule="atLeast"/>
        <w:rPr>
          <w:sz w:val="28"/>
          <w:szCs w:val="28"/>
        </w:rPr>
      </w:pPr>
      <w:r w:rsidRPr="0008069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</w:t>
      </w:r>
    </w:p>
    <w:p w:rsidR="000F7269" w:rsidRPr="00080690" w:rsidRDefault="000F7269" w:rsidP="000F7269">
      <w:pPr>
        <w:spacing w:after="0" w:line="240" w:lineRule="atLeast"/>
        <w:rPr>
          <w:sz w:val="28"/>
          <w:szCs w:val="28"/>
        </w:rPr>
      </w:pPr>
    </w:p>
    <w:p w:rsidR="000F7269" w:rsidRPr="0018428A" w:rsidRDefault="000F7269" w:rsidP="000F7269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18428A">
        <w:rPr>
          <w:sz w:val="28"/>
          <w:szCs w:val="28"/>
        </w:rPr>
        <w:t xml:space="preserve"> класс</w:t>
      </w:r>
    </w:p>
    <w:p w:rsidR="000F7269" w:rsidRPr="00080690" w:rsidRDefault="000F7269" w:rsidP="000F7269">
      <w:pPr>
        <w:spacing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(1 час в неделю)</w:t>
      </w:r>
    </w:p>
    <w:p w:rsidR="000F7269" w:rsidRDefault="000F7269" w:rsidP="000F7269">
      <w:pPr>
        <w:jc w:val="right"/>
        <w:rPr>
          <w:sz w:val="32"/>
          <w:szCs w:val="32"/>
        </w:rPr>
      </w:pPr>
    </w:p>
    <w:p w:rsidR="000F7269" w:rsidRDefault="000F7269" w:rsidP="000F7269">
      <w:pPr>
        <w:jc w:val="right"/>
        <w:rPr>
          <w:sz w:val="32"/>
          <w:szCs w:val="32"/>
        </w:rPr>
      </w:pPr>
    </w:p>
    <w:p w:rsidR="00807FD9" w:rsidRPr="00080690" w:rsidRDefault="00807FD9" w:rsidP="000F7269">
      <w:pPr>
        <w:jc w:val="right"/>
        <w:rPr>
          <w:sz w:val="32"/>
          <w:szCs w:val="32"/>
        </w:rPr>
      </w:pPr>
    </w:p>
    <w:p w:rsidR="000F7269" w:rsidRPr="0018428A" w:rsidRDefault="000F7269" w:rsidP="000F7269">
      <w:pPr>
        <w:ind w:left="2832" w:firstLine="708"/>
        <w:jc w:val="right"/>
        <w:rPr>
          <w:rFonts w:eastAsia="Calibri"/>
          <w:sz w:val="28"/>
          <w:szCs w:val="28"/>
        </w:rPr>
      </w:pPr>
      <w:r w:rsidRPr="0018428A">
        <w:rPr>
          <w:sz w:val="28"/>
          <w:szCs w:val="28"/>
        </w:rPr>
        <w:t>Учитель:</w:t>
      </w:r>
      <w:r w:rsidRPr="0018428A">
        <w:rPr>
          <w:rFonts w:eastAsia="Calibri"/>
          <w:sz w:val="28"/>
          <w:szCs w:val="28"/>
        </w:rPr>
        <w:t xml:space="preserve"> </w:t>
      </w:r>
      <w:proofErr w:type="spellStart"/>
      <w:r w:rsidR="009A6B62">
        <w:rPr>
          <w:rFonts w:eastAsia="Calibri"/>
          <w:sz w:val="28"/>
          <w:szCs w:val="28"/>
        </w:rPr>
        <w:t>Новаковская</w:t>
      </w:r>
      <w:proofErr w:type="spellEnd"/>
      <w:r w:rsidR="009A6B62">
        <w:rPr>
          <w:rFonts w:eastAsia="Calibri"/>
          <w:sz w:val="28"/>
          <w:szCs w:val="28"/>
        </w:rPr>
        <w:t xml:space="preserve"> Л.Н</w:t>
      </w:r>
    </w:p>
    <w:p w:rsidR="00807FD9" w:rsidRDefault="00807FD9" w:rsidP="000F7269">
      <w:pPr>
        <w:jc w:val="center"/>
        <w:rPr>
          <w:rFonts w:eastAsia="Calibri"/>
          <w:sz w:val="28"/>
          <w:szCs w:val="28"/>
        </w:rPr>
      </w:pPr>
    </w:p>
    <w:p w:rsidR="000F7269" w:rsidRDefault="000F7269" w:rsidP="000F7269">
      <w:pPr>
        <w:rPr>
          <w:sz w:val="32"/>
          <w:szCs w:val="32"/>
        </w:rPr>
      </w:pPr>
    </w:p>
    <w:p w:rsidR="009A6B62" w:rsidRDefault="009A6B62" w:rsidP="000F7269">
      <w:pPr>
        <w:jc w:val="center"/>
        <w:rPr>
          <w:sz w:val="28"/>
          <w:szCs w:val="28"/>
        </w:rPr>
      </w:pPr>
    </w:p>
    <w:p w:rsidR="000F7269" w:rsidRDefault="000F7269" w:rsidP="000F7269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Pr="008D6161">
        <w:rPr>
          <w:sz w:val="28"/>
          <w:szCs w:val="28"/>
        </w:rPr>
        <w:t xml:space="preserve"> учебный год</w:t>
      </w:r>
    </w:p>
    <w:p w:rsidR="001F15FD" w:rsidRDefault="001F15FD" w:rsidP="001F15F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A6B62" w:rsidRDefault="009A6B62" w:rsidP="001F15F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A6B62" w:rsidRDefault="009A6B62" w:rsidP="001F15F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853CFF" w:rsidRDefault="006D7B90" w:rsidP="00853CFF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color w:val="000000"/>
        </w:rPr>
        <w:lastRenderedPageBreak/>
        <w:t>Пояснит</w:t>
      </w:r>
      <w:r w:rsidR="00853CFF">
        <w:rPr>
          <w:rFonts w:asciiTheme="minorHAnsi" w:hAnsiTheme="minorHAnsi" w:cstheme="minorHAnsi"/>
          <w:b/>
          <w:bCs/>
          <w:color w:val="000000"/>
        </w:rPr>
        <w:t>ельная записка</w:t>
      </w:r>
    </w:p>
    <w:p w:rsidR="001D5524" w:rsidRPr="00AE5DEF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курса носит </w:t>
      </w:r>
      <w:proofErr w:type="spellStart"/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межпредметный</w:t>
      </w:r>
      <w:proofErr w:type="spellEnd"/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 и направлено на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химической грамотности и безопасного использования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жизни.</w:t>
      </w:r>
    </w:p>
    <w:p w:rsidR="001D5524" w:rsidRPr="00AE5DEF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курса вызвана значимостью рассматриваемых экологических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валеологических проблем, которые перед нами ставит жизнь. Изучение курса будет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экологической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учащихся,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ношения к природе, обосновывает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ведения здорового образа жизни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сохранения здоровья.</w:t>
      </w:r>
    </w:p>
    <w:p w:rsidR="001D5524" w:rsidRPr="00AE5DEF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знакомит обучающихся с характеристикой некоторых веществ, расширяет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 свойствах веществ, используемых в быту, окружающих нас постоянно –</w:t>
      </w:r>
    </w:p>
    <w:p w:rsidR="001D5524" w:rsidRPr="00AE5DEF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и на улице. В программу включены научные знания и ценный опыт практической</w:t>
      </w:r>
    </w:p>
    <w:p w:rsidR="001D5524" w:rsidRPr="00AE5DEF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человека.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вооружает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знаниями,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5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необходимыми как в повседневной жизни, так и при подготовке к ОГЭ.</w:t>
      </w:r>
    </w:p>
    <w:p w:rsidR="00853CFF" w:rsidRPr="00E6111E" w:rsidRDefault="00853CFF" w:rsidP="00E6111E">
      <w:pPr>
        <w:tabs>
          <w:tab w:val="left" w:pos="142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E6111E">
        <w:rPr>
          <w:rFonts w:cstheme="minorHAnsi"/>
          <w:sz w:val="24"/>
          <w:szCs w:val="24"/>
        </w:rPr>
        <w:t>Практическая часть программы предусматривает применение учащимися знаний, полученных при изучении химии, биологии, географии, в повседневной жизни, в быту, работе на пришкольном участке или на своем приусадебном участке.</w:t>
      </w:r>
    </w:p>
    <w:p w:rsidR="00853CFF" w:rsidRPr="00E6111E" w:rsidRDefault="00853CFF" w:rsidP="00436514">
      <w:pPr>
        <w:tabs>
          <w:tab w:val="left" w:pos="142"/>
        </w:tabs>
        <w:spacing w:after="0"/>
        <w:ind w:firstLine="709"/>
        <w:jc w:val="both"/>
        <w:rPr>
          <w:rFonts w:cstheme="minorHAnsi"/>
          <w:sz w:val="24"/>
          <w:szCs w:val="24"/>
        </w:rPr>
      </w:pPr>
      <w:r w:rsidRPr="00E6111E">
        <w:rPr>
          <w:rFonts w:cstheme="minorHAnsi"/>
          <w:sz w:val="24"/>
          <w:szCs w:val="24"/>
        </w:rPr>
        <w:t>Содержание курса предусматривает такие виды деятельности учащихся: демонстрационный эксперимент, лабораторные работы, исследовательская деятельность.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курса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развитие познавательных интересов и </w:t>
      </w:r>
      <w:proofErr w:type="gramStart"/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интеллектуальных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проектно-исследовательской деятельности.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курса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полученные знания для объяснения разнообразных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явлений и свойств веществ, оценки роли химии в развитии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современных технологий и получении новых материалов;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убежденности в позитивной роли химии в жизни современного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грамотного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среде;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полученных знаний и умений для безопасного использования веществ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материалов в быту, сельском хозяйстве, решения практических задач в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наносящих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здоровью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и окружающей среды.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показать, как знание химии позволяет более грамотно выбирать продукты питания,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гигиены, готовить растворы;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обучающихся интерес к предмету, умение самостоятельно приобретать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применять знания; показать возможности химии для решения некоторых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проблем, связанных с экологией и </w:t>
      </w:r>
      <w:proofErr w:type="spellStart"/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валеологией</w:t>
      </w:r>
      <w:proofErr w:type="spellEnd"/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в обоснованном выборе профиля дальнейшего обучения;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учащихся о строении, свойствах, применении средств бытовой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химии, лекарств, косметики и др. веществ и методах получения новых материалов;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личности,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гражданской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трудолюбия,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аккуратности,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внимательности,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бережного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к материальным ценностям, формирование навыков здорового образа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601A8C" w:rsidRPr="001D5524" w:rsidRDefault="00601A8C" w:rsidP="00601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познавательного интереса к предмету, включение в познавательную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олимпиадам,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конкурсам,</w:t>
      </w:r>
      <w:r w:rsidRPr="00601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научно-практическим конференциям.</w:t>
      </w:r>
    </w:p>
    <w:p w:rsidR="001D5524" w:rsidRPr="00E6111E" w:rsidRDefault="001D5524" w:rsidP="00436514">
      <w:pPr>
        <w:tabs>
          <w:tab w:val="left" w:pos="142"/>
        </w:tabs>
        <w:spacing w:after="0"/>
        <w:jc w:val="both"/>
        <w:rPr>
          <w:rFonts w:cstheme="minorHAnsi"/>
          <w:sz w:val="24"/>
          <w:szCs w:val="24"/>
        </w:rPr>
      </w:pPr>
    </w:p>
    <w:p w:rsidR="00853CFF" w:rsidRPr="00E6111E" w:rsidRDefault="00853CFF" w:rsidP="00E6111E">
      <w:pPr>
        <w:tabs>
          <w:tab w:val="left" w:pos="142"/>
        </w:tabs>
        <w:spacing w:after="0"/>
        <w:jc w:val="both"/>
        <w:rPr>
          <w:rFonts w:cstheme="minorHAnsi"/>
          <w:sz w:val="24"/>
          <w:szCs w:val="24"/>
        </w:rPr>
      </w:pPr>
      <w:r w:rsidRPr="00E6111E">
        <w:rPr>
          <w:rFonts w:cstheme="minorHAnsi"/>
          <w:sz w:val="24"/>
          <w:szCs w:val="24"/>
        </w:rPr>
        <w:t>Количество часов всего – 34ч.; в неделю – 1 ч.</w:t>
      </w:r>
    </w:p>
    <w:p w:rsidR="006D7B90" w:rsidRDefault="006D7B90" w:rsidP="00E6111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E5F8A" w:rsidRDefault="007E5F8A" w:rsidP="001F15F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7E5F8A" w:rsidRDefault="007E5F8A" w:rsidP="001F15F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1F15FD" w:rsidRDefault="001F15FD" w:rsidP="001F15FD">
      <w:pPr>
        <w:pStyle w:val="a3"/>
        <w:shd w:val="clear" w:color="auto" w:fill="FFFFFF"/>
        <w:spacing w:before="0" w:beforeAutospacing="0" w:after="153" w:afterAutospacing="0"/>
        <w:jc w:val="center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lastRenderedPageBreak/>
        <w:t>Планируемые результаты обучения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b/>
          <w:bCs/>
          <w:color w:val="000000"/>
        </w:rPr>
        <w:t>Личностные результаты: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 учащихся будут сформированы:</w:t>
      </w:r>
    </w:p>
    <w:p w:rsidR="001F15FD" w:rsidRPr="001F15FD" w:rsidRDefault="001F15FD" w:rsidP="001F15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ответственное отношение к учению;</w:t>
      </w:r>
    </w:p>
    <w:p w:rsidR="001F15FD" w:rsidRPr="001F15FD" w:rsidRDefault="001F15FD" w:rsidP="001F15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1F15FD" w:rsidRPr="001F15FD" w:rsidRDefault="001F15FD" w:rsidP="001F15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 xml:space="preserve"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F15FD">
        <w:rPr>
          <w:rFonts w:asciiTheme="minorHAnsi" w:hAnsiTheme="minorHAnsi" w:cstheme="minorHAnsi"/>
          <w:color w:val="000000"/>
        </w:rPr>
        <w:t>контрпримеры</w:t>
      </w:r>
      <w:proofErr w:type="spellEnd"/>
      <w:r w:rsidRPr="001F15FD">
        <w:rPr>
          <w:rFonts w:asciiTheme="minorHAnsi" w:hAnsiTheme="minorHAnsi" w:cstheme="minorHAnsi"/>
          <w:color w:val="000000"/>
        </w:rPr>
        <w:t>;</w:t>
      </w:r>
    </w:p>
    <w:p w:rsidR="001F15FD" w:rsidRPr="001F15FD" w:rsidRDefault="001F15FD" w:rsidP="001F15F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умения контролировать процесс и результат учебной деятельности;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 учащихся могут быть сформированы:</w:t>
      </w:r>
    </w:p>
    <w:p w:rsidR="001F15FD" w:rsidRPr="001F15FD" w:rsidRDefault="001F15FD" w:rsidP="001F15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коммуникативная компетентность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1F15FD" w:rsidRPr="001F15FD" w:rsidRDefault="001F15FD" w:rsidP="001F15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1F15FD" w:rsidRPr="001F15FD" w:rsidRDefault="001F15FD" w:rsidP="001F15F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креативности мышления, инициативы, находчивости, активности при решении химических задач.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proofErr w:type="spellStart"/>
      <w:r w:rsidRPr="001F15FD">
        <w:rPr>
          <w:rFonts w:asciiTheme="minorHAnsi" w:hAnsiTheme="minorHAnsi" w:cstheme="minorHAnsi"/>
          <w:b/>
          <w:bCs/>
          <w:color w:val="000000"/>
        </w:rPr>
        <w:t>Метапредметные</w:t>
      </w:r>
      <w:proofErr w:type="spellEnd"/>
      <w:r w:rsidRPr="001F15FD">
        <w:rPr>
          <w:rFonts w:asciiTheme="minorHAnsi" w:hAnsiTheme="minorHAnsi" w:cstheme="minorHAnsi"/>
          <w:b/>
          <w:bCs/>
          <w:color w:val="000000"/>
        </w:rPr>
        <w:t xml:space="preserve"> результаты: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b/>
          <w:bCs/>
          <w:color w:val="000000"/>
        </w:rPr>
        <w:t>регулятивные УУД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учащиеся научатся: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формулировать и удерживать учебную задачу;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выбирать действия в соответствии с поставленной задачей и условиями её реализации;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составлять план и последовательность действий;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осуществлять контроль по образцу и вносить необходимые коррективы;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F15FD" w:rsidRPr="001F15FD" w:rsidRDefault="001F15FD" w:rsidP="001F15F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сличать способ действия и его результат с эталоном с целью обнаружения отклонений и отличий от эталона;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учащиеся получат возможность научиться:</w:t>
      </w:r>
    </w:p>
    <w:p w:rsidR="001F15FD" w:rsidRPr="001F15FD" w:rsidRDefault="001F15FD" w:rsidP="001F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определять последовательность промежуточных целей и соответствующих им действий с учетом конечного результата;</w:t>
      </w:r>
    </w:p>
    <w:p w:rsidR="001F15FD" w:rsidRPr="001F15FD" w:rsidRDefault="001F15FD" w:rsidP="001F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предвидеть возможности получения конкретного результата при решении задач;</w:t>
      </w:r>
    </w:p>
    <w:p w:rsidR="001F15FD" w:rsidRPr="001F15FD" w:rsidRDefault="001F15FD" w:rsidP="001F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выделять и осознавать то, что уже усвоено и что еще подлежит усвоению, осознавать качество и уровень усвоения, давать самооценку своей деятельности;</w:t>
      </w:r>
    </w:p>
    <w:p w:rsidR="001F15FD" w:rsidRPr="001F15FD" w:rsidRDefault="001F15FD" w:rsidP="001F15F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концентрировать волю для преодоления интеллектуальных затруднений и физических препятствий.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b/>
          <w:bCs/>
          <w:color w:val="000000"/>
        </w:rPr>
        <w:t>познавательные УУД: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учащиеся научатся:</w:t>
      </w:r>
    </w:p>
    <w:p w:rsidR="001F15FD" w:rsidRPr="001F15FD" w:rsidRDefault="001F15FD" w:rsidP="001F15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применять правила и пользоваться инструкциями, освоенными закономерностями;</w:t>
      </w:r>
    </w:p>
    <w:p w:rsidR="001F15FD" w:rsidRPr="001F15FD" w:rsidRDefault="001F15FD" w:rsidP="001F15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осуществлять смысловое чтение;</w:t>
      </w:r>
    </w:p>
    <w:p w:rsidR="001F15FD" w:rsidRPr="001F15FD" w:rsidRDefault="001F15FD" w:rsidP="001F15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F15FD" w:rsidRPr="001F15FD" w:rsidRDefault="001F15FD" w:rsidP="001F15F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1F15FD" w:rsidRPr="001F15FD" w:rsidRDefault="001F15FD" w:rsidP="001F15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понимать и использовать средства наглядности (рисунки, чертежи, схемы и др.) для иллюстрации, интерпретации, аргументации;</w:t>
      </w:r>
    </w:p>
    <w:p w:rsidR="001F15FD" w:rsidRPr="001F15FD" w:rsidRDefault="001F15FD" w:rsidP="001F15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lastRenderedPageBreak/>
        <w:t>находить в различных источниках, в том числе контролируемом пространстве Интернета, информацию, необходимую для решения проблем, и представлять её в понятной форме;</w:t>
      </w:r>
    </w:p>
    <w:p w:rsidR="001F15FD" w:rsidRPr="001F15FD" w:rsidRDefault="001F15FD" w:rsidP="001F15F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принимать решение в условиях неполной и избыточной, точной и вероятностной информации;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учащиеся получат возможность научиться:</w:t>
      </w:r>
    </w:p>
    <w:p w:rsidR="001F15FD" w:rsidRPr="001F15FD" w:rsidRDefault="001F15FD" w:rsidP="001F15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1F15FD" w:rsidRPr="001F15FD" w:rsidRDefault="001F15FD" w:rsidP="001F15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выдвигать гипотезы при решении учебных задач и понимания необходимости их проверки;</w:t>
      </w:r>
    </w:p>
    <w:p w:rsidR="001F15FD" w:rsidRPr="001F15FD" w:rsidRDefault="001F15FD" w:rsidP="001F15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планировать и осуществлять деятельность, направленную на решение задач исследовательского характера;</w:t>
      </w:r>
    </w:p>
    <w:p w:rsidR="001F15FD" w:rsidRPr="001F15FD" w:rsidRDefault="001F15FD" w:rsidP="001F15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осознанно выбирать наиболее эффективные способы решения учебных и познавательных задач;</w:t>
      </w:r>
    </w:p>
    <w:p w:rsidR="001F15FD" w:rsidRPr="001F15FD" w:rsidRDefault="001F15FD" w:rsidP="001F15F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b/>
          <w:bCs/>
          <w:color w:val="000000"/>
        </w:rPr>
        <w:t>коммуникативные УУД</w:t>
      </w:r>
    </w:p>
    <w:p w:rsidR="001F15FD" w:rsidRPr="001F15FD" w:rsidRDefault="001F15FD" w:rsidP="001F15F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i/>
          <w:iCs/>
          <w:color w:val="000000"/>
        </w:rPr>
        <w:t>учащиеся получат возможность научиться:</w:t>
      </w:r>
    </w:p>
    <w:p w:rsidR="001F15FD" w:rsidRPr="001F15FD" w:rsidRDefault="001F15FD" w:rsidP="001F15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F15FD" w:rsidRPr="001F15FD" w:rsidRDefault="001F15FD" w:rsidP="001F15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:rsidR="001F15FD" w:rsidRPr="001F15FD" w:rsidRDefault="001F15FD" w:rsidP="001F15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разрешать конфликты на основе учета интересов и позиций всех участников;</w:t>
      </w:r>
    </w:p>
    <w:p w:rsidR="001F15FD" w:rsidRPr="001F15FD" w:rsidRDefault="001F15FD" w:rsidP="001F15F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1F15FD">
        <w:rPr>
          <w:rFonts w:asciiTheme="minorHAnsi" w:hAnsiTheme="minorHAnsi" w:cstheme="minorHAnsi"/>
          <w:color w:val="000000"/>
        </w:rPr>
        <w:t>аргументировать свою позицию и координировать её с позициями партнеров в сотрудничестве при выборе общего решения в совместной деятельности.</w:t>
      </w:r>
    </w:p>
    <w:p w:rsidR="001F15FD" w:rsidRPr="008D6161" w:rsidRDefault="001F15FD" w:rsidP="001F15FD">
      <w:pPr>
        <w:spacing w:after="0"/>
        <w:jc w:val="center"/>
        <w:rPr>
          <w:rFonts w:ascii="Calibri" w:eastAsia="Calibri" w:hAnsi="Calibri"/>
          <w:sz w:val="28"/>
          <w:szCs w:val="28"/>
        </w:rPr>
      </w:pPr>
    </w:p>
    <w:p w:rsidR="00FE1FF9" w:rsidRPr="00FE1FF9" w:rsidRDefault="00FE1FF9" w:rsidP="00FE1F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E1FF9">
        <w:rPr>
          <w:rFonts w:eastAsia="Times New Roman" w:cstheme="minorHAnsi"/>
          <w:color w:val="000000"/>
          <w:sz w:val="24"/>
          <w:szCs w:val="24"/>
          <w:lang w:eastAsia="ru-RU"/>
        </w:rPr>
        <w:t>Основная форма организации учебного процесса – наблюдения, эксперимент, дискуссия, лекция, практические занятия</w:t>
      </w:r>
    </w:p>
    <w:p w:rsidR="00FE1FF9" w:rsidRPr="00FE1FF9" w:rsidRDefault="00FE1FF9" w:rsidP="00FE1F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E1FF9">
        <w:rPr>
          <w:rFonts w:eastAsia="Times New Roman" w:cstheme="minorHAnsi"/>
          <w:color w:val="000000"/>
          <w:sz w:val="24"/>
          <w:szCs w:val="24"/>
          <w:lang w:eastAsia="ru-RU"/>
        </w:rPr>
        <w:t>Технология обучения – технология проблемного обучения</w:t>
      </w:r>
    </w:p>
    <w:p w:rsidR="00FE1FF9" w:rsidRPr="00FE1FF9" w:rsidRDefault="00FE1FF9" w:rsidP="00FE1F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E1FF9">
        <w:rPr>
          <w:rFonts w:eastAsia="Times New Roman" w:cstheme="minorHAnsi"/>
          <w:color w:val="000000"/>
          <w:sz w:val="24"/>
          <w:szCs w:val="24"/>
          <w:lang w:eastAsia="ru-RU"/>
        </w:rPr>
        <w:t>Содержание курса предполагает разнообразные виды деятельности учащихся: учебно- познавательная, практические работы и лабораторные опыты, а также самостоятельную</w:t>
      </w:r>
    </w:p>
    <w:p w:rsidR="00FE1FF9" w:rsidRPr="00FE1FF9" w:rsidRDefault="00FE1FF9" w:rsidP="00FE1F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E1FF9">
        <w:rPr>
          <w:rFonts w:eastAsia="Times New Roman" w:cstheme="minorHAnsi"/>
          <w:color w:val="000000"/>
          <w:sz w:val="24"/>
          <w:szCs w:val="24"/>
          <w:lang w:eastAsia="ru-RU"/>
        </w:rPr>
        <w:t>работу с элементами творческой работы и самостоятельную работу с использованием</w:t>
      </w:r>
    </w:p>
    <w:p w:rsidR="00FE1FF9" w:rsidRPr="00FE1FF9" w:rsidRDefault="00FE1FF9" w:rsidP="00FE1FF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FE1FF9">
        <w:rPr>
          <w:rFonts w:eastAsia="Times New Roman" w:cstheme="minorHAnsi"/>
          <w:color w:val="000000"/>
          <w:sz w:val="24"/>
          <w:szCs w:val="24"/>
          <w:lang w:eastAsia="ru-RU"/>
        </w:rPr>
        <w:t>различных источников информации.</w:t>
      </w:r>
    </w:p>
    <w:p w:rsidR="007E5F8A" w:rsidRDefault="007E5F8A" w:rsidP="007E5F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5F8A" w:rsidRDefault="007E5F8A" w:rsidP="007E5F8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E5F8A" w:rsidRPr="00027936" w:rsidRDefault="007E5F8A" w:rsidP="007E5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Тематическое планирование внеурочной деятельности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1135"/>
        <w:gridCol w:w="6662"/>
        <w:gridCol w:w="2268"/>
      </w:tblGrid>
      <w:tr w:rsidR="007E5F8A" w:rsidTr="00E57428">
        <w:tc>
          <w:tcPr>
            <w:tcW w:w="1135" w:type="dxa"/>
          </w:tcPr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:rsidR="007E5F8A" w:rsidRPr="00027936" w:rsidRDefault="007E5F8A" w:rsidP="00E57428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Разделы программы</w:t>
            </w:r>
          </w:p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Кол-во часов</w:t>
            </w:r>
          </w:p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F8A" w:rsidTr="00E57428">
        <w:tc>
          <w:tcPr>
            <w:tcW w:w="1135" w:type="dxa"/>
          </w:tcPr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Введение. Химия – экспериментальная наука.</w:t>
            </w:r>
          </w:p>
        </w:tc>
        <w:tc>
          <w:tcPr>
            <w:tcW w:w="2268" w:type="dxa"/>
          </w:tcPr>
          <w:p w:rsidR="007E5F8A" w:rsidRPr="00027936" w:rsidRDefault="007E5F8A" w:rsidP="00E5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F8A" w:rsidTr="00E57428">
        <w:tc>
          <w:tcPr>
            <w:tcW w:w="1135" w:type="dxa"/>
          </w:tcPr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Важнейшие классы соединений, используемых человеком.</w:t>
            </w:r>
          </w:p>
        </w:tc>
        <w:tc>
          <w:tcPr>
            <w:tcW w:w="2268" w:type="dxa"/>
          </w:tcPr>
          <w:p w:rsidR="007E5F8A" w:rsidRPr="00027936" w:rsidRDefault="007E5F8A" w:rsidP="00E5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E5F8A" w:rsidTr="00E57428">
        <w:tc>
          <w:tcPr>
            <w:tcW w:w="1135" w:type="dxa"/>
          </w:tcPr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Вода удивительная и удивляющая.</w:t>
            </w:r>
          </w:p>
        </w:tc>
        <w:tc>
          <w:tcPr>
            <w:tcW w:w="2268" w:type="dxa"/>
          </w:tcPr>
          <w:p w:rsidR="007E5F8A" w:rsidRPr="00027936" w:rsidRDefault="007E5F8A" w:rsidP="00E5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E5F8A" w:rsidTr="00E57428">
        <w:tc>
          <w:tcPr>
            <w:tcW w:w="1135" w:type="dxa"/>
          </w:tcPr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Химия пищи.</w:t>
            </w:r>
          </w:p>
        </w:tc>
        <w:tc>
          <w:tcPr>
            <w:tcW w:w="2268" w:type="dxa"/>
          </w:tcPr>
          <w:p w:rsidR="007E5F8A" w:rsidRPr="00027936" w:rsidRDefault="007E5F8A" w:rsidP="00E5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E5F8A" w:rsidTr="00E57428">
        <w:tc>
          <w:tcPr>
            <w:tcW w:w="1135" w:type="dxa"/>
          </w:tcPr>
          <w:p w:rsidR="007E5F8A" w:rsidRPr="00027936" w:rsidRDefault="007E5F8A" w:rsidP="00E57428">
            <w:pPr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Дом, в котором мы живем.</w:t>
            </w:r>
          </w:p>
        </w:tc>
        <w:tc>
          <w:tcPr>
            <w:tcW w:w="2268" w:type="dxa"/>
          </w:tcPr>
          <w:p w:rsidR="007E5F8A" w:rsidRPr="00027936" w:rsidRDefault="007E5F8A" w:rsidP="00E5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5F8A" w:rsidTr="00E57428">
        <w:tc>
          <w:tcPr>
            <w:tcW w:w="7797" w:type="dxa"/>
            <w:gridSpan w:val="2"/>
          </w:tcPr>
          <w:p w:rsidR="007E5F8A" w:rsidRPr="00027936" w:rsidRDefault="007E5F8A" w:rsidP="00E57428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7E5F8A" w:rsidRPr="00027936" w:rsidRDefault="007E5F8A" w:rsidP="00E574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79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E5DEF" w:rsidRDefault="00AE5DEF" w:rsidP="000C63BB">
      <w:pPr>
        <w:jc w:val="center"/>
        <w:rPr>
          <w:b/>
        </w:rPr>
      </w:pPr>
    </w:p>
    <w:p w:rsidR="007E5F8A" w:rsidRDefault="007E5F8A" w:rsidP="000C63BB">
      <w:pPr>
        <w:jc w:val="center"/>
        <w:rPr>
          <w:b/>
        </w:rPr>
      </w:pPr>
    </w:p>
    <w:p w:rsidR="000C63BB" w:rsidRDefault="000C63BB" w:rsidP="000C63BB">
      <w:pPr>
        <w:jc w:val="center"/>
        <w:rPr>
          <w:b/>
        </w:rPr>
      </w:pPr>
      <w:r w:rsidRPr="002301EC">
        <w:rPr>
          <w:b/>
        </w:rPr>
        <w:lastRenderedPageBreak/>
        <w:t>Содержание учебного курса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4961"/>
        <w:gridCol w:w="1134"/>
        <w:gridCol w:w="1134"/>
      </w:tblGrid>
      <w:tr w:rsidR="000C63BB" w:rsidRPr="00CD5485" w:rsidTr="007404E0">
        <w:tc>
          <w:tcPr>
            <w:tcW w:w="1135" w:type="dxa"/>
          </w:tcPr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  <w:r w:rsidRPr="007B6B55">
              <w:rPr>
                <w:rFonts w:asciiTheme="minorHAnsi" w:hAnsiTheme="minorHAnsi" w:cstheme="minorHAnsi"/>
              </w:rPr>
              <w:t>Форма организации учебной деятельности</w:t>
            </w:r>
          </w:p>
        </w:tc>
        <w:tc>
          <w:tcPr>
            <w:tcW w:w="1701" w:type="dxa"/>
          </w:tcPr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</w:p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  <w:r w:rsidRPr="007B6B55">
              <w:rPr>
                <w:rFonts w:asciiTheme="minorHAnsi" w:hAnsiTheme="minorHAnsi" w:cstheme="minorHAnsi"/>
              </w:rPr>
              <w:t>Название раздела учебного курса</w:t>
            </w:r>
          </w:p>
        </w:tc>
        <w:tc>
          <w:tcPr>
            <w:tcW w:w="4961" w:type="dxa"/>
          </w:tcPr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</w:p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  <w:r w:rsidRPr="007B6B55">
              <w:rPr>
                <w:rFonts w:asciiTheme="minorHAnsi" w:hAnsiTheme="minorHAnsi" w:cstheme="minorHAnsi"/>
              </w:rPr>
              <w:t>Содержание раздела учебного курса</w:t>
            </w:r>
          </w:p>
        </w:tc>
        <w:tc>
          <w:tcPr>
            <w:tcW w:w="1134" w:type="dxa"/>
          </w:tcPr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</w:p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  <w:r w:rsidRPr="007B6B55">
              <w:rPr>
                <w:rFonts w:asciiTheme="minorHAnsi" w:hAnsiTheme="minorHAnsi" w:cstheme="minorHAnsi"/>
              </w:rPr>
              <w:t>Виды деятельности</w:t>
            </w:r>
          </w:p>
        </w:tc>
        <w:tc>
          <w:tcPr>
            <w:tcW w:w="1134" w:type="dxa"/>
          </w:tcPr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</w:p>
          <w:p w:rsidR="000C63BB" w:rsidRPr="007B6B55" w:rsidRDefault="000C63BB" w:rsidP="00FB7AC6">
            <w:pPr>
              <w:jc w:val="center"/>
              <w:rPr>
                <w:rFonts w:asciiTheme="minorHAnsi" w:hAnsiTheme="minorHAnsi" w:cstheme="minorHAnsi"/>
              </w:rPr>
            </w:pPr>
            <w:r w:rsidRPr="007B6B55">
              <w:rPr>
                <w:rFonts w:asciiTheme="minorHAnsi" w:hAnsiTheme="minorHAnsi" w:cstheme="minorHAnsi"/>
              </w:rPr>
              <w:t>Формы проведения</w:t>
            </w:r>
          </w:p>
        </w:tc>
      </w:tr>
      <w:tr w:rsidR="00FE1FF9" w:rsidRPr="00CD5485" w:rsidTr="007404E0">
        <w:tc>
          <w:tcPr>
            <w:tcW w:w="1135" w:type="dxa"/>
            <w:vMerge w:val="restart"/>
          </w:tcPr>
          <w:p w:rsidR="00FE1FF9" w:rsidRPr="00CD5485" w:rsidRDefault="00FE1FF9" w:rsidP="00FB7A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D5485">
              <w:rPr>
                <w:rFonts w:asciiTheme="minorHAnsi" w:hAnsiTheme="minorHAnsi" w:cstheme="minorHAnsi"/>
                <w:sz w:val="24"/>
                <w:szCs w:val="24"/>
              </w:rPr>
              <w:t>Групповая, коллективная, парная, самостоятельная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работа</w:t>
            </w:r>
          </w:p>
        </w:tc>
        <w:tc>
          <w:tcPr>
            <w:tcW w:w="1701" w:type="dxa"/>
          </w:tcPr>
          <w:p w:rsidR="00FE1FF9" w:rsidRPr="009654CD" w:rsidRDefault="00F26C55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Введение. </w:t>
            </w:r>
            <w:r w:rsidR="00FE1FF9" w:rsidRPr="009654CD">
              <w:rPr>
                <w:rFonts w:ascii="YS Text" w:hAnsi="YS Text"/>
                <w:color w:val="000000"/>
                <w:sz w:val="23"/>
                <w:szCs w:val="23"/>
              </w:rPr>
              <w:t>Химия – экспериментальная наука.</w:t>
            </w:r>
          </w:p>
        </w:tc>
        <w:tc>
          <w:tcPr>
            <w:tcW w:w="4961" w:type="dxa"/>
          </w:tcPr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История развития химии, как науки. Цели и задачи современной химии. Разделы и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отрасли химии. Методы химии. Роль химии в жизни человека и развитии человечества.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химии.</w:t>
            </w:r>
          </w:p>
          <w:p w:rsidR="00FE1FF9" w:rsidRPr="006E284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Познавательная деятельность</w:t>
            </w:r>
          </w:p>
        </w:tc>
        <w:tc>
          <w:tcPr>
            <w:tcW w:w="1134" w:type="dxa"/>
          </w:tcPr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Беседа, </w:t>
            </w:r>
            <w:proofErr w:type="spellStart"/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рупповая</w:t>
            </w:r>
            <w:proofErr w:type="spellEnd"/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 и самостоятельная проблемная работа</w:t>
            </w:r>
          </w:p>
        </w:tc>
      </w:tr>
      <w:tr w:rsidR="00FE1FF9" w:rsidRPr="00CD5485" w:rsidTr="007404E0">
        <w:tc>
          <w:tcPr>
            <w:tcW w:w="1135" w:type="dxa"/>
            <w:vMerge/>
          </w:tcPr>
          <w:p w:rsidR="00FE1FF9" w:rsidRPr="00CD5485" w:rsidRDefault="00FE1FF9" w:rsidP="00FB7A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F9" w:rsidRPr="009654CD" w:rsidRDefault="00FE1FF9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654CD">
              <w:rPr>
                <w:rFonts w:ascii="YS Text" w:hAnsi="YS Text"/>
                <w:color w:val="000000"/>
                <w:sz w:val="23"/>
                <w:szCs w:val="23"/>
              </w:rPr>
              <w:t>Важнейшие классы соединений, используемых человеком.</w:t>
            </w:r>
          </w:p>
        </w:tc>
        <w:tc>
          <w:tcPr>
            <w:tcW w:w="4961" w:type="dxa"/>
          </w:tcPr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Обзор важнейших классов соединений, используемых человеком. Химические вещества в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жизни, их классификация. Оксиды. Основания (в том числе щелочи).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Кислоты (органические и неорганические). Соли.</w:t>
            </w:r>
          </w:p>
          <w:p w:rsidR="00FE1FF9" w:rsidRPr="006E284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E1FF9" w:rsidRPr="007404E0" w:rsidRDefault="00FE1FF9" w:rsidP="00DE745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Познавательная,</w:t>
            </w:r>
          </w:p>
          <w:p w:rsidR="00FE1FF9" w:rsidRPr="007404E0" w:rsidRDefault="00FE1FF9" w:rsidP="00DE745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</w:tcPr>
          <w:p w:rsidR="00FE1FF9" w:rsidRPr="007404E0" w:rsidRDefault="00FE1FF9" w:rsidP="006E284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</w:t>
            </w: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 xml:space="preserve">еседы, демонстрация наглядных пособий, </w:t>
            </w:r>
            <w:r w:rsidRPr="007404E0">
              <w:rPr>
                <w:rStyle w:val="c1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лабораторные работы.</w:t>
            </w:r>
          </w:p>
        </w:tc>
      </w:tr>
      <w:tr w:rsidR="00FE1FF9" w:rsidRPr="00CD5485" w:rsidTr="007404E0">
        <w:tc>
          <w:tcPr>
            <w:tcW w:w="1135" w:type="dxa"/>
            <w:vMerge/>
          </w:tcPr>
          <w:p w:rsidR="00FE1FF9" w:rsidRPr="00CD5485" w:rsidRDefault="00FE1FF9" w:rsidP="00FB7A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F9" w:rsidRPr="009654CD" w:rsidRDefault="00FE1FF9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9654CD">
              <w:rPr>
                <w:rFonts w:ascii="YS Text" w:hAnsi="YS Text"/>
                <w:color w:val="000000"/>
                <w:sz w:val="23"/>
                <w:szCs w:val="23"/>
              </w:rPr>
              <w:t>Вода удивительная и удивляющая.</w:t>
            </w:r>
          </w:p>
        </w:tc>
        <w:tc>
          <w:tcPr>
            <w:tcW w:w="4961" w:type="dxa"/>
          </w:tcPr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Вода в природе. Прир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одная вода и ее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разновидности. Содержание воды в природе.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вод по составу и свойствам. Минеральные воды: их месторождения,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состав,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целебные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свойства,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применение.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воды.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Аномалии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физических свойств. Химичес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кие свойства воды. Растворяющая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воды.</w:t>
            </w: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Растворенные в воде газы. Гидрохимический состав. Химия аквариума. Жесткость воды,</w:t>
            </w:r>
            <w:r w:rsidR="006E2849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способы ее устранения. Запасы пресной воды. Проблемы питьевой воды. Охрана</w:t>
            </w:r>
            <w:r w:rsidR="006E2849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водоемов.</w:t>
            </w:r>
          </w:p>
          <w:p w:rsidR="00FE1FF9" w:rsidRPr="00FE1FF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 1 </w:t>
            </w:r>
            <w:r w:rsidR="006E2849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Растворяющее действие воды</w:t>
            </w:r>
            <w:r w:rsidR="006E2849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1FF9" w:rsidRPr="006E2849" w:rsidRDefault="00FE1FF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работа № 2 </w:t>
            </w:r>
            <w:r w:rsidR="006E2849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Очистка воды</w:t>
            </w:r>
            <w:r w:rsidR="006E2849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E1FF9" w:rsidRPr="007404E0" w:rsidRDefault="00FE1FF9" w:rsidP="00DE745F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Познавательная,</w:t>
            </w: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 xml:space="preserve"> проблемно-ценностное общение</w:t>
            </w: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FE1FF9" w:rsidRPr="007404E0" w:rsidRDefault="00FE1FF9" w:rsidP="006E2849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>оллективные обсуждения, дискуссии</w:t>
            </w:r>
            <w:r w:rsidR="006E2849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E2849" w:rsidRPr="007404E0">
              <w:rPr>
                <w:rStyle w:val="c13"/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практикумы</w:t>
            </w:r>
            <w:r w:rsidR="006E2849" w:rsidRPr="007404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 xml:space="preserve">и </w:t>
            </w:r>
            <w:r w:rsidR="006E2849">
              <w:rPr>
                <w:rFonts w:asciiTheme="minorHAnsi" w:hAnsiTheme="minorHAnsi" w:cstheme="minorHAnsi"/>
                <w:sz w:val="24"/>
                <w:szCs w:val="24"/>
              </w:rPr>
              <w:t>отчеты</w:t>
            </w:r>
          </w:p>
        </w:tc>
      </w:tr>
      <w:tr w:rsidR="00FE1FF9" w:rsidRPr="00CD5485" w:rsidTr="007404E0">
        <w:tc>
          <w:tcPr>
            <w:tcW w:w="1135" w:type="dxa"/>
            <w:vMerge/>
          </w:tcPr>
          <w:p w:rsidR="00FE1FF9" w:rsidRPr="00CD5485" w:rsidRDefault="00FE1FF9" w:rsidP="00FB7A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F9" w:rsidRPr="00FE1FF9" w:rsidRDefault="00FE1FF9" w:rsidP="00FE1FF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E1FF9">
              <w:rPr>
                <w:rFonts w:ascii="YS Text" w:hAnsi="YS Text"/>
                <w:color w:val="000000"/>
                <w:sz w:val="23"/>
                <w:szCs w:val="23"/>
              </w:rPr>
              <w:t>Химия пищи.</w:t>
            </w:r>
          </w:p>
          <w:p w:rsidR="00FE1FF9" w:rsidRPr="009654CD" w:rsidRDefault="00FE1FF9" w:rsidP="00FE1FF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</w:tcPr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Пищевая ценность продуктов питания. Пищевые добавки. Синтетическая пища и ее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влияние на организм. Содержание нитратов в растениях и пути уменьшения их содержания при приготовлении пищи. Качество пищи и сроки хранения пищевых продуктов. Физиология пищеварения; некоторые химические </w:t>
            </w:r>
            <w:proofErr w:type="gramStart"/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реакции ,</w:t>
            </w:r>
            <w:proofErr w:type="gramEnd"/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протекающие в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процессе пищеварения. Продукты быстрого приготовления. Пищевые добавки, их классификация. Биологически активные добавки. Минералы, необходимые человеку.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Химия прохладительных, тонизирующих напитков, соков. Посуда: металлическая,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стеклянная, фаянсовая, фарфоровая, для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микроволновых печей.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Правильное использование посуды из различных материалов. Особенности приготовления пищи в микроволновой печи.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№3 "Анализ состава продукта по указанным данным на этикетке".</w:t>
            </w:r>
          </w:p>
          <w:p w:rsidR="00FE1FF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№4 "Анализ состава прохладительных напитков".</w:t>
            </w:r>
          </w:p>
        </w:tc>
        <w:tc>
          <w:tcPr>
            <w:tcW w:w="1134" w:type="dxa"/>
          </w:tcPr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Познавательна </w:t>
            </w:r>
          </w:p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</w:tcPr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Беседа, </w:t>
            </w:r>
            <w:proofErr w:type="spellStart"/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рупповая</w:t>
            </w:r>
            <w:proofErr w:type="spellEnd"/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 и самостоятельная проблемная работа</w:t>
            </w:r>
            <w:r w:rsidR="006E2849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практикум</w:t>
            </w:r>
          </w:p>
        </w:tc>
      </w:tr>
      <w:tr w:rsidR="00FE1FF9" w:rsidRPr="00CD5485" w:rsidTr="007404E0">
        <w:tc>
          <w:tcPr>
            <w:tcW w:w="1135" w:type="dxa"/>
            <w:vMerge/>
          </w:tcPr>
          <w:p w:rsidR="00FE1FF9" w:rsidRPr="00CD5485" w:rsidRDefault="00FE1FF9" w:rsidP="00FB7AC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FE1FF9" w:rsidRPr="00FE1FF9" w:rsidRDefault="00FE1FF9" w:rsidP="00FE1FF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E1FF9">
              <w:rPr>
                <w:rFonts w:ascii="YS Text" w:hAnsi="YS Text"/>
                <w:color w:val="000000"/>
                <w:sz w:val="23"/>
                <w:szCs w:val="23"/>
              </w:rPr>
              <w:t>Дом, в котором мы живем.</w:t>
            </w:r>
          </w:p>
          <w:p w:rsidR="00FE1FF9" w:rsidRPr="009654CD" w:rsidRDefault="00FE1FF9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</w:tcPr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– строительные материалы, их свойства и условия хранения.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Токсичность органических растворителей, правила хранения их в быту. Признаки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отравления, оказание первой помощи при отравлении. Материалы, из которых построены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дома, сделана мебель, покрытия и их влияние на здоровье людей. Загрязнения и их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влияние на жизнедеятельность людей. Вопросы экологии в современных квартирах.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Приемы разумного ведения домашнего хозяйства.</w:t>
            </w:r>
          </w:p>
          <w:p w:rsidR="006E284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Практика. Решение задач с экологическим содержанием.</w:t>
            </w:r>
          </w:p>
          <w:p w:rsidR="00FE1FF9" w:rsidRPr="006E2849" w:rsidRDefault="006E2849" w:rsidP="006E284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Познавательная,</w:t>
            </w:r>
          </w:p>
          <w:p w:rsidR="00FE1FF9" w:rsidRPr="007404E0" w:rsidRDefault="00FE1FF9" w:rsidP="00FB7AC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134" w:type="dxa"/>
          </w:tcPr>
          <w:p w:rsidR="00FE1FF9" w:rsidRPr="007404E0" w:rsidRDefault="006E2849" w:rsidP="00FB7AC6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Беседа, </w:t>
            </w:r>
            <w:proofErr w:type="spellStart"/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рупповая</w:t>
            </w:r>
            <w:proofErr w:type="spellEnd"/>
            <w:r w:rsidRPr="007404E0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 и самостоятельная проблемная работа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 практикум</w:t>
            </w:r>
          </w:p>
        </w:tc>
      </w:tr>
    </w:tbl>
    <w:p w:rsidR="00835DF3" w:rsidRDefault="00835DF3" w:rsidP="00436514">
      <w:pPr>
        <w:jc w:val="center"/>
        <w:rPr>
          <w:rFonts w:cstheme="minorHAnsi"/>
          <w:b/>
          <w:sz w:val="24"/>
          <w:szCs w:val="24"/>
        </w:rPr>
      </w:pPr>
    </w:p>
    <w:p w:rsidR="00F26C55" w:rsidRDefault="00F26C55" w:rsidP="00F26C55">
      <w:pPr>
        <w:jc w:val="center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B6408F" w:rsidRPr="00FB7AC6" w:rsidRDefault="00F26C55" w:rsidP="00F26C5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B7AC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Календарно-тематическое планирование курса "Химия в жизни человека"</w:t>
      </w: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9497"/>
      </w:tblGrid>
      <w:tr w:rsidR="00F26C55" w:rsidRPr="00FB7AC6" w:rsidTr="00636366">
        <w:tc>
          <w:tcPr>
            <w:tcW w:w="568" w:type="dxa"/>
          </w:tcPr>
          <w:p w:rsidR="00F26C55" w:rsidRPr="00FB7AC6" w:rsidRDefault="00F26C55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9497" w:type="dxa"/>
          </w:tcPr>
          <w:p w:rsidR="00F26C55" w:rsidRPr="00FB7AC6" w:rsidRDefault="00F26C55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разделов и тем</w:t>
            </w:r>
            <w:r w:rsidR="00636366"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36366" w:rsidRPr="00FB7AC6" w:rsidRDefault="00636366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26C55" w:rsidRPr="00FB7AC6" w:rsidTr="00636366">
        <w:tc>
          <w:tcPr>
            <w:tcW w:w="10065" w:type="dxa"/>
            <w:gridSpan w:val="2"/>
          </w:tcPr>
          <w:p w:rsidR="00F26C55" w:rsidRPr="00FB7AC6" w:rsidRDefault="00F26C55" w:rsidP="00F26C55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Pr="00F26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Введение. Химия –</w:t>
            </w: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6C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экспериментальная наука</w:t>
            </w:r>
            <w:r w:rsidR="00636366"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F26C55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9497" w:type="dxa"/>
          </w:tcPr>
          <w:p w:rsidR="00F26C55" w:rsidRPr="00FB7AC6" w:rsidRDefault="00B95C54" w:rsidP="00B95C5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Вводный инструктаж по ТБ. </w:t>
            </w:r>
            <w:r w:rsidR="00E31720"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курсом.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История развития химии, как науки. Цели и задачи современной химии. Разделы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отрасли химии. Методы химии.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F26C55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9497" w:type="dxa"/>
          </w:tcPr>
          <w:p w:rsidR="00F26C55" w:rsidRPr="00FB7AC6" w:rsidRDefault="00B95C54" w:rsidP="00B95C54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Роль химии в жизни человека и развитии человечества.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развития химии.</w:t>
            </w:r>
          </w:p>
        </w:tc>
      </w:tr>
      <w:tr w:rsidR="00F26C55" w:rsidRPr="00FB7AC6" w:rsidTr="00636366">
        <w:tc>
          <w:tcPr>
            <w:tcW w:w="10065" w:type="dxa"/>
            <w:gridSpan w:val="2"/>
          </w:tcPr>
          <w:p w:rsidR="00F26C55" w:rsidRPr="00FB7AC6" w:rsidRDefault="00F26C55" w:rsidP="00F26C55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Важнейшие классы соединений, используемых человеком</w:t>
            </w:r>
            <w:r w:rsidR="00636366"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(2 часа)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E169B1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9497" w:type="dxa"/>
          </w:tcPr>
          <w:p w:rsidR="00F26C55" w:rsidRPr="00FB7AC6" w:rsidRDefault="00E31720" w:rsidP="00E3172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Обзор представителей различных</w:t>
            </w: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классов соединений, используемых</w:t>
            </w: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5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человеком и </w:t>
            </w: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области их</w:t>
            </w:r>
            <w:r w:rsidR="00B95C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E169B1" w:rsidP="00F26C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9497" w:type="dxa"/>
          </w:tcPr>
          <w:p w:rsidR="00F26C55" w:rsidRPr="00FB7AC6" w:rsidRDefault="00E31720" w:rsidP="00E31720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вещества в</w:t>
            </w: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повседневной жизни, их</w:t>
            </w: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классификация.</w:t>
            </w:r>
          </w:p>
        </w:tc>
      </w:tr>
      <w:tr w:rsidR="00F26C55" w:rsidRPr="00FB7AC6" w:rsidTr="00636366">
        <w:tc>
          <w:tcPr>
            <w:tcW w:w="10065" w:type="dxa"/>
            <w:gridSpan w:val="2"/>
          </w:tcPr>
          <w:p w:rsidR="00F26C55" w:rsidRPr="00FB7AC6" w:rsidRDefault="00E169B1" w:rsidP="00E169B1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 Вода удивительная и удивляющая</w:t>
            </w:r>
            <w:r w:rsidR="00636366"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(13 часов)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воды в природе.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Минеральные воды.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Запасы пресной воды.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свойства воды.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воды.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Жесткость воды.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Растворяющая способность воды.</w:t>
            </w:r>
            <w:r w:rsidR="00FB7AC6"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 №1 "</w:t>
            </w:r>
            <w:r w:rsidR="00FB7AC6"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Растворяющее действие воды</w:t>
            </w:r>
            <w:r w:rsidR="00FB7AC6"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FB7AC6"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Растворяющее действие воды.</w:t>
            </w:r>
            <w:r w:rsidR="00FB7AC6"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 №2 "</w:t>
            </w:r>
            <w:r w:rsidR="00FB7AC6"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Очистка воды</w:t>
            </w:r>
            <w:r w:rsidR="00FB7AC6"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  <w:r w:rsidR="00FB7AC6" w:rsidRPr="00FE1FF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F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13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Химия аквариума.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Очистка воды.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Охрана водоемов.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проектами.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проектами.</w:t>
            </w:r>
          </w:p>
        </w:tc>
      </w:tr>
      <w:tr w:rsidR="00E169B1" w:rsidRPr="00FB7AC6" w:rsidTr="00636366">
        <w:tc>
          <w:tcPr>
            <w:tcW w:w="10065" w:type="dxa"/>
            <w:gridSpan w:val="2"/>
          </w:tcPr>
          <w:p w:rsidR="00E169B1" w:rsidRPr="00FB7AC6" w:rsidRDefault="00636366" w:rsidP="0063636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4. Химия пищи (12 часов)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Химия продуктов растительного и животного происхождения. Физиология пищеварения.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>Анализ состава продукта по указанным данным на этикетке.</w:t>
            </w:r>
            <w:r w:rsidR="005F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 №3 </w:t>
            </w:r>
            <w:r w:rsidR="005F266A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"Анализ состава продукта по указанным данным на этикетке".</w:t>
            </w:r>
            <w:r w:rsidR="005F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</w:t>
            </w:r>
          </w:p>
        </w:tc>
      </w:tr>
      <w:tr w:rsidR="00E31720" w:rsidRPr="00FB7AC6" w:rsidTr="00636366">
        <w:tc>
          <w:tcPr>
            <w:tcW w:w="568" w:type="dxa"/>
          </w:tcPr>
          <w:p w:rsidR="00E31720" w:rsidRPr="00FB7AC6" w:rsidRDefault="00E31720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9497" w:type="dxa"/>
          </w:tcPr>
          <w:p w:rsidR="00E31720" w:rsidRPr="00FB7AC6" w:rsidRDefault="00E31720" w:rsidP="00FB7AC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Продукты быстрого</w:t>
            </w:r>
            <w:r w:rsidR="00513772" w:rsidRPr="00FB7A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1720">
              <w:rPr>
                <w:rFonts w:ascii="Times New Roman" w:hAnsi="Times New Roman"/>
                <w:color w:val="000000"/>
                <w:sz w:val="24"/>
                <w:szCs w:val="24"/>
              </w:rPr>
              <w:t>приготовления.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9497" w:type="dxa"/>
          </w:tcPr>
          <w:p w:rsidR="00FB7AC6" w:rsidRPr="00B91DFF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91DFF">
              <w:rPr>
                <w:rFonts w:ascii="YS Text" w:hAnsi="YS Text"/>
                <w:color w:val="000000"/>
                <w:sz w:val="23"/>
                <w:szCs w:val="23"/>
              </w:rPr>
              <w:t>Пищевые добавки, их классификация.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9497" w:type="dxa"/>
          </w:tcPr>
          <w:p w:rsidR="00FB7AC6" w:rsidRPr="00B91DFF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91DFF">
              <w:rPr>
                <w:rFonts w:ascii="YS Text" w:hAnsi="YS Text"/>
                <w:color w:val="000000"/>
                <w:sz w:val="23"/>
                <w:szCs w:val="23"/>
              </w:rPr>
              <w:t>Биологически активные добавки.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9497" w:type="dxa"/>
          </w:tcPr>
          <w:p w:rsidR="00FB7AC6" w:rsidRPr="00B91DFF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B91DFF">
              <w:rPr>
                <w:rFonts w:ascii="YS Text" w:hAnsi="YS Text"/>
                <w:color w:val="000000"/>
                <w:sz w:val="23"/>
                <w:szCs w:val="23"/>
              </w:rPr>
              <w:t>Минералы, необходимые человеку.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9497" w:type="dxa"/>
          </w:tcPr>
          <w:p w:rsidR="00FB7AC6" w:rsidRPr="00B91DFF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Химия прохладительных,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тонизирующих напитков, соков.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9497" w:type="dxa"/>
          </w:tcPr>
          <w:p w:rsidR="00FB7AC6" w:rsidRPr="00B91DFF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Анализ прохладительных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напитков.</w:t>
            </w:r>
            <w:r w:rsidR="005F266A">
              <w:rPr>
                <w:rFonts w:ascii="YS Text" w:hAnsi="YS Text"/>
                <w:color w:val="000000"/>
                <w:sz w:val="23"/>
                <w:szCs w:val="23"/>
              </w:rPr>
              <w:t xml:space="preserve"> ПР №4</w:t>
            </w:r>
            <w:r w:rsidR="005F266A" w:rsidRPr="006E2849">
              <w:rPr>
                <w:rFonts w:ascii="Times New Roman" w:hAnsi="Times New Roman"/>
                <w:color w:val="000000"/>
                <w:sz w:val="24"/>
                <w:szCs w:val="24"/>
              </w:rPr>
              <w:t>"Анализ состава прохладительных напитков".</w:t>
            </w:r>
            <w:r w:rsidR="005F26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ТБ.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63636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9497" w:type="dxa"/>
          </w:tcPr>
          <w:p w:rsidR="00F26C55" w:rsidRPr="00FB7AC6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Правильное использование посуды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из различных материалов.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63636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9497" w:type="dxa"/>
          </w:tcPr>
          <w:p w:rsidR="00F26C55" w:rsidRPr="00FB7AC6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Особенности приготовления пищи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в микроволновой печи.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63636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9497" w:type="dxa"/>
          </w:tcPr>
          <w:p w:rsidR="00F26C55" w:rsidRPr="00FB7AC6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Работа над проектами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</w:tr>
      <w:tr w:rsidR="00F26C55" w:rsidRPr="00FB7AC6" w:rsidTr="00636366">
        <w:tc>
          <w:tcPr>
            <w:tcW w:w="568" w:type="dxa"/>
          </w:tcPr>
          <w:p w:rsidR="00F26C55" w:rsidRPr="00FB7AC6" w:rsidRDefault="0063636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9497" w:type="dxa"/>
          </w:tcPr>
          <w:p w:rsidR="00F26C55" w:rsidRPr="00FB7AC6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Работа над проектами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>.</w:t>
            </w:r>
          </w:p>
        </w:tc>
      </w:tr>
      <w:tr w:rsidR="00636366" w:rsidRPr="00FB7AC6" w:rsidTr="00FB7AC6">
        <w:tc>
          <w:tcPr>
            <w:tcW w:w="10065" w:type="dxa"/>
            <w:gridSpan w:val="2"/>
          </w:tcPr>
          <w:p w:rsidR="00636366" w:rsidRPr="00FB7AC6" w:rsidRDefault="00636366" w:rsidP="00E3172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5. </w:t>
            </w:r>
            <w:r w:rsidR="00E31720" w:rsidRPr="00FB7A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Дом, в котором мы живем</w:t>
            </w:r>
            <w:r w:rsidR="007E5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(5 часов).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9497" w:type="dxa"/>
          </w:tcPr>
          <w:p w:rsidR="00FB7AC6" w:rsidRPr="00A7788A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7788A">
              <w:rPr>
                <w:rFonts w:ascii="YS Text" w:hAnsi="YS Text"/>
                <w:color w:val="000000"/>
                <w:sz w:val="23"/>
                <w:szCs w:val="23"/>
              </w:rPr>
              <w:t>Строительные материалы – какие они: состав, свойства, особенности применения.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9497" w:type="dxa"/>
          </w:tcPr>
          <w:p w:rsidR="00FB7AC6" w:rsidRPr="00A7788A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A7788A">
              <w:rPr>
                <w:rFonts w:ascii="YS Text" w:hAnsi="YS Text"/>
                <w:color w:val="000000"/>
                <w:sz w:val="23"/>
                <w:szCs w:val="23"/>
              </w:rPr>
              <w:t>Токсичные вещества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в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доме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(органические растворители и др.),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правила хранения их в быту.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9497" w:type="dxa"/>
          </w:tcPr>
          <w:p w:rsidR="00FB7AC6" w:rsidRPr="00A7788A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Признаки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отравления,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оказание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FB7AC6">
              <w:rPr>
                <w:rFonts w:ascii="YS Text" w:hAnsi="YS Text"/>
                <w:color w:val="000000"/>
                <w:sz w:val="23"/>
                <w:szCs w:val="23"/>
              </w:rPr>
              <w:t>первой помощи при отравлении.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9497" w:type="dxa"/>
          </w:tcPr>
          <w:p w:rsidR="00FB7AC6" w:rsidRPr="00A7788A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Защита проектов.</w:t>
            </w:r>
          </w:p>
        </w:tc>
      </w:tr>
      <w:tr w:rsidR="00FB7AC6" w:rsidRPr="00FB7AC6" w:rsidTr="00636366">
        <w:tc>
          <w:tcPr>
            <w:tcW w:w="568" w:type="dxa"/>
          </w:tcPr>
          <w:p w:rsidR="00FB7AC6" w:rsidRPr="00FB7AC6" w:rsidRDefault="00FB7AC6" w:rsidP="00FB7A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9497" w:type="dxa"/>
          </w:tcPr>
          <w:p w:rsidR="00FB7AC6" w:rsidRPr="00A7788A" w:rsidRDefault="00FB7AC6" w:rsidP="00FB7AC6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</w:rPr>
              <w:t>Итоговое занятие. Защита проектов.</w:t>
            </w:r>
          </w:p>
        </w:tc>
      </w:tr>
      <w:tr w:rsidR="00636366" w:rsidRPr="00FB7AC6" w:rsidTr="00FB7AC6">
        <w:tc>
          <w:tcPr>
            <w:tcW w:w="10065" w:type="dxa"/>
            <w:gridSpan w:val="2"/>
          </w:tcPr>
          <w:p w:rsidR="00636366" w:rsidRPr="00FB7AC6" w:rsidRDefault="00636366" w:rsidP="00636366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B7AC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 34 часа</w:t>
            </w:r>
          </w:p>
        </w:tc>
      </w:tr>
    </w:tbl>
    <w:p w:rsidR="00027936" w:rsidRDefault="00027936"/>
    <w:p w:rsidR="001D5524" w:rsidRPr="00AE5DEF" w:rsidRDefault="001D5524" w:rsidP="007E5F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 для учителя</w:t>
      </w:r>
    </w:p>
    <w:p w:rsidR="001D5524" w:rsidRPr="005F266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r w:rsidRPr="005F266A">
        <w:rPr>
          <w:color w:val="000000"/>
        </w:rPr>
        <w:t>Алексинский В.Н. Занимательные опыты по химии. – М.: Просвещение,2005.</w:t>
      </w:r>
    </w:p>
    <w:p w:rsidR="001D5524" w:rsidRPr="005F266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proofErr w:type="spellStart"/>
      <w:r w:rsidRPr="005F266A">
        <w:rPr>
          <w:color w:val="000000"/>
        </w:rPr>
        <w:t>Аликберова</w:t>
      </w:r>
      <w:proofErr w:type="spellEnd"/>
      <w:r w:rsidRPr="005F266A">
        <w:rPr>
          <w:color w:val="000000"/>
        </w:rPr>
        <w:t xml:space="preserve"> Л.Ю. Занимательная химия. – М.: АСТ – Пресс, 2009</w:t>
      </w:r>
    </w:p>
    <w:p w:rsidR="001D5524" w:rsidRPr="005F266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r w:rsidRPr="005F266A">
        <w:rPr>
          <w:color w:val="000000"/>
        </w:rPr>
        <w:t>Пичугина Г.В. Повторяем химию на примерах из повседневной жизни. – М.: АРКТИ, 2010</w:t>
      </w:r>
    </w:p>
    <w:p w:rsidR="001D5524" w:rsidRPr="005F266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r w:rsidRPr="005F266A">
        <w:rPr>
          <w:color w:val="000000"/>
        </w:rPr>
        <w:t>Пичугина Г.В. Химия и повседневная жизнь человека. – М.: Дрофа, 2014</w:t>
      </w:r>
    </w:p>
    <w:p w:rsidR="001D5524" w:rsidRPr="005F266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r w:rsidRPr="005F266A">
        <w:rPr>
          <w:color w:val="000000"/>
        </w:rPr>
        <w:t>Савина А.А. Я познаю мир. Химия. – М.: Детская энциклопедия, 2009</w:t>
      </w:r>
    </w:p>
    <w:p w:rsidR="001D5524" w:rsidRPr="005F266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proofErr w:type="spellStart"/>
      <w:r w:rsidRPr="005F266A">
        <w:rPr>
          <w:color w:val="000000"/>
        </w:rPr>
        <w:t>Скурих</w:t>
      </w:r>
      <w:proofErr w:type="spellEnd"/>
      <w:r w:rsidRPr="005F266A">
        <w:rPr>
          <w:color w:val="000000"/>
        </w:rPr>
        <w:t xml:space="preserve"> Б.Г., Нечаев А.П. Всё о пище с точки зрения химика: Справочное издание. – М.: Высшая школа, 2001</w:t>
      </w:r>
    </w:p>
    <w:p w:rsidR="001D5524" w:rsidRPr="007E5F8A" w:rsidRDefault="001D5524" w:rsidP="007E5F8A">
      <w:pPr>
        <w:pStyle w:val="a4"/>
        <w:numPr>
          <w:ilvl w:val="1"/>
          <w:numId w:val="6"/>
        </w:numPr>
        <w:shd w:val="clear" w:color="auto" w:fill="FFFFFF"/>
        <w:ind w:left="142" w:hanging="142"/>
        <w:jc w:val="both"/>
        <w:rPr>
          <w:color w:val="000000"/>
        </w:rPr>
      </w:pPr>
      <w:proofErr w:type="spellStart"/>
      <w:r w:rsidRPr="005F266A">
        <w:rPr>
          <w:color w:val="000000"/>
        </w:rPr>
        <w:t>Шеметило</w:t>
      </w:r>
      <w:proofErr w:type="spellEnd"/>
      <w:r w:rsidRPr="005F266A">
        <w:rPr>
          <w:color w:val="000000"/>
        </w:rPr>
        <w:t xml:space="preserve"> И.Г., Воробьёв М.Г. Лечебные минеральные воды. – Л.: Медицина, 2002</w:t>
      </w:r>
    </w:p>
    <w:p w:rsidR="005F266A" w:rsidRPr="001D5524" w:rsidRDefault="005F266A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Интернет ресурсы.</w:t>
      </w: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hyperlink r:id="rId8" w:history="1">
        <w:r w:rsidRPr="00601A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. http://hemi.wallst.ru/</w:t>
        </w:r>
      </w:hyperlink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Экспериментальный учебник по общей химии для 8-11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классов, предназначенный как для изучения химии "с нуля", так и для подготовки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экзаменам.</w:t>
      </w: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hyperlink r:id="rId9" w:history="1">
        <w:r w:rsidRPr="00601A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http://www.en.edu.ru/</w:t>
        </w:r>
      </w:hyperlink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Естественно-научный образовательный портал.</w:t>
      </w: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hyperlink r:id="rId10" w:history="1">
        <w:r w:rsidRPr="00601A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http://www.alhimik.ru/</w:t>
        </w:r>
      </w:hyperlink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АЛХИМИК - ваш помощник, лоцман в море химических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 и явлений.</w:t>
      </w: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hyperlink r:id="rId11" w:history="1">
        <w:r w:rsidRPr="00601A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http://chemistry.r2.ru/</w:t>
        </w:r>
      </w:hyperlink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Химия для школьников.</w:t>
      </w: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hyperlink r:id="rId12" w:history="1">
        <w:r w:rsidRPr="00601A8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http://www.sev-chem.narod.ru/opyt.files/krov.htm.</w:t>
        </w:r>
      </w:hyperlink>
      <w:r w:rsidRPr="001D5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Занимательные опыты по химии.</w:t>
      </w:r>
    </w:p>
    <w:p w:rsidR="001D5524" w:rsidRPr="001D5524" w:rsidRDefault="001D5524" w:rsidP="001D5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325" w:rsidRDefault="00C85325"/>
    <w:sectPr w:rsidR="00C85325" w:rsidSect="00B6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62" w:rsidRDefault="009A6B62" w:rsidP="009A6B62">
      <w:pPr>
        <w:spacing w:after="0" w:line="240" w:lineRule="auto"/>
      </w:pPr>
      <w:r>
        <w:separator/>
      </w:r>
    </w:p>
  </w:endnote>
  <w:endnote w:type="continuationSeparator" w:id="0">
    <w:p w:rsidR="009A6B62" w:rsidRDefault="009A6B62" w:rsidP="009A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62" w:rsidRDefault="009A6B62" w:rsidP="009A6B62">
      <w:pPr>
        <w:spacing w:after="0" w:line="240" w:lineRule="auto"/>
      </w:pPr>
      <w:r>
        <w:separator/>
      </w:r>
    </w:p>
  </w:footnote>
  <w:footnote w:type="continuationSeparator" w:id="0">
    <w:p w:rsidR="009A6B62" w:rsidRDefault="009A6B62" w:rsidP="009A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508E"/>
    <w:multiLevelType w:val="hybridMultilevel"/>
    <w:tmpl w:val="2AA42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B6E14"/>
    <w:multiLevelType w:val="multilevel"/>
    <w:tmpl w:val="8BC0E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B87072"/>
    <w:multiLevelType w:val="hybridMultilevel"/>
    <w:tmpl w:val="919C8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816D3"/>
    <w:multiLevelType w:val="multilevel"/>
    <w:tmpl w:val="A05A3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5C3488"/>
    <w:multiLevelType w:val="multilevel"/>
    <w:tmpl w:val="CA0E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2D90"/>
    <w:multiLevelType w:val="multilevel"/>
    <w:tmpl w:val="5E26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0702B3"/>
    <w:multiLevelType w:val="hybridMultilevel"/>
    <w:tmpl w:val="578A9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8756A"/>
    <w:multiLevelType w:val="multilevel"/>
    <w:tmpl w:val="63BC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EE3848"/>
    <w:multiLevelType w:val="multilevel"/>
    <w:tmpl w:val="A8B0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53631E"/>
    <w:multiLevelType w:val="multilevel"/>
    <w:tmpl w:val="9ECC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5172D3"/>
    <w:multiLevelType w:val="multilevel"/>
    <w:tmpl w:val="981E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1D799A"/>
    <w:multiLevelType w:val="hybridMultilevel"/>
    <w:tmpl w:val="9608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A6B94"/>
    <w:multiLevelType w:val="multilevel"/>
    <w:tmpl w:val="AD6C8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269"/>
    <w:rsid w:val="00027936"/>
    <w:rsid w:val="000C63BB"/>
    <w:rsid w:val="000F7269"/>
    <w:rsid w:val="00113B07"/>
    <w:rsid w:val="00175D7A"/>
    <w:rsid w:val="001D5524"/>
    <w:rsid w:val="001F15FD"/>
    <w:rsid w:val="003B23D6"/>
    <w:rsid w:val="00436514"/>
    <w:rsid w:val="00513772"/>
    <w:rsid w:val="00581913"/>
    <w:rsid w:val="005F266A"/>
    <w:rsid w:val="00601A8C"/>
    <w:rsid w:val="00636366"/>
    <w:rsid w:val="006D7B90"/>
    <w:rsid w:val="006E2849"/>
    <w:rsid w:val="006E53CA"/>
    <w:rsid w:val="007404E0"/>
    <w:rsid w:val="00762305"/>
    <w:rsid w:val="007E5F8A"/>
    <w:rsid w:val="00807FD9"/>
    <w:rsid w:val="00835DF3"/>
    <w:rsid w:val="00843C9A"/>
    <w:rsid w:val="00853CFF"/>
    <w:rsid w:val="00886D4B"/>
    <w:rsid w:val="009A6B62"/>
    <w:rsid w:val="00A0235A"/>
    <w:rsid w:val="00AE5DEF"/>
    <w:rsid w:val="00B6408F"/>
    <w:rsid w:val="00B95C54"/>
    <w:rsid w:val="00BB1903"/>
    <w:rsid w:val="00C85325"/>
    <w:rsid w:val="00CC62A9"/>
    <w:rsid w:val="00DA7E5B"/>
    <w:rsid w:val="00DE745F"/>
    <w:rsid w:val="00E169B1"/>
    <w:rsid w:val="00E31720"/>
    <w:rsid w:val="00E6111E"/>
    <w:rsid w:val="00F26C55"/>
    <w:rsid w:val="00F40E58"/>
    <w:rsid w:val="00FB7AC6"/>
    <w:rsid w:val="00FE1FF9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50"/>
  <w15:docId w15:val="{22DD8B6C-12D2-4C3E-91E1-D4CACFD7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5D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C63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3">
    <w:name w:val="c13"/>
    <w:basedOn w:val="a0"/>
    <w:rsid w:val="007404E0"/>
  </w:style>
  <w:style w:type="character" w:styleId="a6">
    <w:name w:val="Hyperlink"/>
    <w:basedOn w:val="a0"/>
    <w:uiPriority w:val="99"/>
    <w:unhideWhenUsed/>
    <w:rsid w:val="00601A8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A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B62"/>
  </w:style>
  <w:style w:type="paragraph" w:styleId="a9">
    <w:name w:val="footer"/>
    <w:basedOn w:val="a"/>
    <w:link w:val="aa"/>
    <w:uiPriority w:val="99"/>
    <w:unhideWhenUsed/>
    <w:rsid w:val="009A6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%20http:/hemi.wallst.ru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v-chem.narod.ru/opyt.files/krov.htm.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mistry.r2.ru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lhimik.ru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.edu.ru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74396-8969-42B5-AAB1-BCA2461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2227</Words>
  <Characters>12699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15</cp:revision>
  <dcterms:created xsi:type="dcterms:W3CDTF">2021-09-26T15:04:00Z</dcterms:created>
  <dcterms:modified xsi:type="dcterms:W3CDTF">2023-05-17T06:46:00Z</dcterms:modified>
</cp:coreProperties>
</file>